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9BBB" w14:textId="3D373452" w:rsidR="002F1CA8" w:rsidRDefault="007555EB" w:rsidP="007555EB">
      <w:pPr>
        <w:jc w:val="right"/>
        <w:rPr>
          <w:rFonts w:hint="eastAsia"/>
        </w:rPr>
      </w:pPr>
      <w:r w:rsidRPr="007555EB">
        <w:t>【利用者用】</w:t>
      </w:r>
    </w:p>
    <w:p w14:paraId="5E573404" w14:textId="77777777" w:rsidR="002F1CA8" w:rsidRDefault="007555EB">
      <w:pPr>
        <w:ind w:left="210"/>
        <w:jc w:val="center"/>
      </w:pPr>
      <w:r>
        <w:t>Check Sheet for Dispatching Medical Interpreters</w:t>
      </w:r>
    </w:p>
    <w:p w14:paraId="52736A8C" w14:textId="77777777" w:rsidR="002F1CA8" w:rsidRDefault="002F1CA8"/>
    <w:p w14:paraId="30CB68AF" w14:textId="77777777" w:rsidR="002F1CA8" w:rsidRDefault="007555EB">
      <w:r>
        <w:t>＜</w:t>
      </w:r>
      <w:r>
        <w:t>Questions for the person making use of medical interpretation services</w:t>
      </w:r>
      <w:r>
        <w:t>＞</w:t>
      </w:r>
    </w:p>
    <w:p w14:paraId="067BC3AA" w14:textId="77777777" w:rsidR="002F1CA8" w:rsidRDefault="007555EB">
      <w:r>
        <w:t>１．</w:t>
      </w:r>
      <w:r>
        <w:t>Do you have a fever of 37.5℃ or higher?</w:t>
      </w:r>
      <w:r>
        <w:t xml:space="preserve">　　　　　　　　　　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550E0C2D" w14:textId="77777777" w:rsidR="002F1CA8" w:rsidRDefault="007555EB">
      <w:r>
        <w:t>２．</w:t>
      </w:r>
      <w:r>
        <w:t>Do you have a cough?</w:t>
      </w:r>
      <w:r>
        <w:t xml:space="preserve">　　　　　　　　　　　　　　　　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16F5F5C3" w14:textId="77777777" w:rsidR="002F1CA8" w:rsidRDefault="007555EB">
      <w:r>
        <w:t>３．</w:t>
      </w:r>
      <w:r>
        <w:t>Do you have a strong feeling of weariness or difficulty breathing?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74E20464" w14:textId="77777777" w:rsidR="002F1CA8" w:rsidRDefault="007555EB">
      <w:r>
        <w:t>４．</w:t>
      </w:r>
      <w:r>
        <w:t>Are you experiencing a loss of sense of taste or smell?</w:t>
      </w:r>
      <w:r>
        <w:tab/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1DCF6645" w14:textId="77777777" w:rsidR="002F1CA8" w:rsidRDefault="007555EB">
      <w:r>
        <w:t>５．</w:t>
      </w:r>
      <w:r>
        <w:t>Have you been to other prefectures within 2 weeks b</w:t>
      </w:r>
      <w:r>
        <w:t xml:space="preserve">efore the appointment with the medical interpreter?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389314F2" w14:textId="77777777" w:rsidR="002F1CA8" w:rsidRDefault="007555EB">
      <w:r>
        <w:t xml:space="preserve">　　　　　　　　　　　　　　　　　</w:t>
      </w:r>
      <w:r>
        <w:t>If yes, where did you go?</w:t>
      </w:r>
      <w:r>
        <w:t xml:space="preserve">　（　　　　　　　</w:t>
      </w:r>
      <w:r>
        <w:t xml:space="preserve">       </w:t>
      </w:r>
      <w:r>
        <w:t>）</w:t>
      </w:r>
    </w:p>
    <w:p w14:paraId="7D97645F" w14:textId="77777777" w:rsidR="002F1CA8" w:rsidRDefault="002F1CA8"/>
    <w:p w14:paraId="33F29643" w14:textId="77777777" w:rsidR="002F1CA8" w:rsidRDefault="007555EB">
      <w:pPr>
        <w:jc w:val="center"/>
      </w:pPr>
      <w:r>
        <w:t>※If you live together with other people, please also fill out the following※</w:t>
      </w:r>
    </w:p>
    <w:p w14:paraId="7C7B44A7" w14:textId="77777777" w:rsidR="002F1CA8" w:rsidRDefault="002F1CA8"/>
    <w:p w14:paraId="2005C357" w14:textId="77777777" w:rsidR="002F1CA8" w:rsidRDefault="007555EB">
      <w:r>
        <w:t>＜</w:t>
      </w:r>
      <w:r>
        <w:t>Questions for people living together with the</w:t>
      </w:r>
      <w:r>
        <w:t xml:space="preserve"> person using medical interpretation</w:t>
      </w:r>
      <w:r>
        <w:t>＞</w:t>
      </w:r>
    </w:p>
    <w:p w14:paraId="1823A013" w14:textId="77777777" w:rsidR="002F1CA8" w:rsidRDefault="007555EB">
      <w:r>
        <w:t>１．</w:t>
      </w:r>
      <w:r>
        <w:t>Do you have a fever of 37.5℃ or higher?</w:t>
      </w:r>
      <w:r>
        <w:t xml:space="preserve">　　　　　　　　　　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29C0A69C" w14:textId="77777777" w:rsidR="002F1CA8" w:rsidRDefault="007555EB">
      <w:r>
        <w:t>２．</w:t>
      </w:r>
      <w:r>
        <w:t>Do you have a cough?</w:t>
      </w:r>
      <w:r>
        <w:t xml:space="preserve">　　　　　　　　　　　　　　　　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5EC480DE" w14:textId="77777777" w:rsidR="002F1CA8" w:rsidRDefault="007555EB">
      <w:r>
        <w:t>３．</w:t>
      </w:r>
      <w:r>
        <w:t>Do you have a strong feeling of weariness or difficulty breathing?</w:t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3390A874" w14:textId="77777777" w:rsidR="002F1CA8" w:rsidRDefault="007555EB">
      <w:r>
        <w:t>４．</w:t>
      </w:r>
      <w:r>
        <w:t>Are you experiencing</w:t>
      </w:r>
      <w:r>
        <w:t xml:space="preserve"> a loss of sense of taste or smell?</w:t>
      </w:r>
      <w:r>
        <w:tab/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4F9B41E2" w14:textId="77777777" w:rsidR="002F1CA8" w:rsidRDefault="007555EB">
      <w:r>
        <w:t>５．</w:t>
      </w:r>
      <w:r>
        <w:t xml:space="preserve">Have you been to other prefectures within 2 weeks before the appointment with the medical interpreter?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t>/ No</w:t>
      </w:r>
      <w:r>
        <w:rPr>
          <w:rFonts w:ascii="ＭＳ ゴシック" w:eastAsia="ＭＳ ゴシック" w:hAnsi="ＭＳ ゴシック" w:cs="ＭＳ ゴシック"/>
        </w:rPr>
        <w:t>☐</w:t>
      </w:r>
    </w:p>
    <w:p w14:paraId="123B497B" w14:textId="77777777" w:rsidR="002F1CA8" w:rsidRDefault="007555EB">
      <w:r>
        <w:t xml:space="preserve">　　　　　　　　　　　　　　　　　</w:t>
      </w:r>
      <w:r>
        <w:t>If yes, where did you go?</w:t>
      </w:r>
      <w:r>
        <w:t xml:space="preserve">　（　　　　　　　</w:t>
      </w:r>
      <w:r>
        <w:t xml:space="preserve">       </w:t>
      </w:r>
      <w:r>
        <w:t>）</w:t>
      </w:r>
    </w:p>
    <w:p w14:paraId="20D9E1D4" w14:textId="77777777" w:rsidR="002F1CA8" w:rsidRDefault="002F1CA8">
      <w:pPr>
        <w:rPr>
          <w:rFonts w:hint="eastAsia"/>
        </w:rPr>
      </w:pPr>
    </w:p>
    <w:p w14:paraId="61B93D48" w14:textId="77777777" w:rsidR="002F1CA8" w:rsidRDefault="007555EB">
      <w:r>
        <w:t>＜</w:t>
      </w:r>
      <w:r>
        <w:t>Important notes</w:t>
      </w:r>
      <w:r>
        <w:t>＞</w:t>
      </w:r>
    </w:p>
    <w:p w14:paraId="1A70E6FF" w14:textId="77777777" w:rsidR="002F1CA8" w:rsidRDefault="007555EB">
      <w:pPr>
        <w:ind w:left="210" w:hanging="210"/>
      </w:pPr>
      <w:r>
        <w:t>・</w:t>
      </w:r>
      <w:r>
        <w:t>Please note that we may not be able to dispatch an interpreter depending on how you answered the check sheet. We ask for your kind understanding and cooperation.</w:t>
      </w:r>
    </w:p>
    <w:p w14:paraId="785A976E" w14:textId="77777777" w:rsidR="002F1CA8" w:rsidRDefault="007555EB">
      <w:pPr>
        <w:ind w:left="210" w:hanging="210"/>
      </w:pPr>
      <w:r>
        <w:t>・</w:t>
      </w:r>
      <w:r>
        <w:t>For important notes regarding the use of medical interpretation services, please refer to "D</w:t>
      </w:r>
      <w:r>
        <w:t>ispatch of Medical Interpreters: Requests Regarding Preventative Measures Against the Spread of COVID-19".</w:t>
      </w:r>
    </w:p>
    <w:p w14:paraId="46704C26" w14:textId="77777777" w:rsidR="002F1CA8" w:rsidRDefault="002F1CA8"/>
    <w:p w14:paraId="5D262AF0" w14:textId="77777777" w:rsidR="002F1CA8" w:rsidRDefault="007555EB">
      <w:pPr>
        <w:jc w:val="left"/>
      </w:pPr>
      <w:r>
        <w:t>Date</w:t>
      </w:r>
      <w:r>
        <w:t>（　　　　　　　　　　）</w:t>
      </w:r>
      <w:r>
        <w:t xml:space="preserve"> / Name </w:t>
      </w:r>
      <w:r>
        <w:t>（　　　　　　　　　　　　　　　　　）</w:t>
      </w:r>
    </w:p>
    <w:p w14:paraId="1C4A30ED" w14:textId="77777777" w:rsidR="002F1CA8" w:rsidRDefault="007555E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543B19D" wp14:editId="7BAD0858">
                <wp:simplePos x="0" y="0"/>
                <wp:positionH relativeFrom="margin">
                  <wp:posOffset>2294890</wp:posOffset>
                </wp:positionH>
                <wp:positionV relativeFrom="paragraph">
                  <wp:posOffset>274320</wp:posOffset>
                </wp:positionV>
                <wp:extent cx="3314700" cy="1266825"/>
                <wp:effectExtent l="0" t="0" r="19050" b="285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57B72" w14:textId="0E0DE6A4" w:rsidR="002F1CA8" w:rsidRDefault="007555EB" w:rsidP="007555EB">
                            <w:pPr>
                              <w:jc w:val="left"/>
                              <w:textDirection w:val="btLr"/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lang w:eastAsia="zh-CN"/>
                              </w:rPr>
                              <w:t>（公財）佐賀県国際交流協会</w:t>
                            </w:r>
                          </w:p>
                          <w:p w14:paraId="4655ECCE" w14:textId="3FB26A11" w:rsidR="007555EB" w:rsidRPr="007555EB" w:rsidRDefault="007555EB" w:rsidP="007555EB">
                            <w:pPr>
                              <w:jc w:val="left"/>
                              <w:textDirection w:val="btLr"/>
                              <w:rPr>
                                <w:rFonts w:eastAsiaTheme="minorEastAsia" w:hint="eastAsia"/>
                                <w:b/>
                                <w:bCs/>
                              </w:rPr>
                            </w:pPr>
                            <w:r w:rsidRPr="007555EB"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</w:rPr>
                              <w:t>Saga Prefecture International Relations Association</w:t>
                            </w:r>
                          </w:p>
                          <w:p w14:paraId="2B1DBA81" w14:textId="77777777" w:rsidR="002F1CA8" w:rsidRDefault="007555EB" w:rsidP="007555EB">
                            <w:pPr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TEL: 0952-25-7921</w:t>
                            </w:r>
                          </w:p>
                          <w:p w14:paraId="2E88AFFF" w14:textId="77777777" w:rsidR="002F1CA8" w:rsidRDefault="007555EB" w:rsidP="007555EB">
                            <w:pPr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FAX: 0952-26-2055</w:t>
                            </w:r>
                          </w:p>
                          <w:p w14:paraId="4CD487E7" w14:textId="77777777" w:rsidR="002F1CA8" w:rsidRDefault="007555EB" w:rsidP="007555EB">
                            <w:pPr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E-mail: medical@spira.or.jp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3B19D" id="_x0000_s1026" style="position:absolute;margin-left:180.7pt;margin-top:21.6pt;width:261pt;height:9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8C57B72" w14:textId="0E0DE6A4" w:rsidR="002F1CA8" w:rsidRDefault="007555EB" w:rsidP="007555EB">
                      <w:pPr>
                        <w:jc w:val="left"/>
                        <w:textDirection w:val="btLr"/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  <w:r>
                        <w:rPr>
                          <w:color w:val="000000"/>
                          <w:lang w:eastAsia="zh-CN"/>
                        </w:rPr>
                        <w:t>（公財）佐賀県国際交流協会</w:t>
                      </w:r>
                    </w:p>
                    <w:p w14:paraId="4655ECCE" w14:textId="3FB26A11" w:rsidR="007555EB" w:rsidRPr="007555EB" w:rsidRDefault="007555EB" w:rsidP="007555EB">
                      <w:pPr>
                        <w:jc w:val="left"/>
                        <w:textDirection w:val="btLr"/>
                        <w:rPr>
                          <w:rFonts w:eastAsiaTheme="minorEastAsia" w:hint="eastAsia"/>
                          <w:b/>
                          <w:bCs/>
                        </w:rPr>
                      </w:pPr>
                      <w:r w:rsidRPr="007555EB">
                        <w:rPr>
                          <w:rFonts w:eastAsiaTheme="minorEastAsia"/>
                          <w:b/>
                          <w:bCs/>
                          <w:color w:val="000000"/>
                        </w:rPr>
                        <w:t>Saga Prefecture International Relations Association</w:t>
                      </w:r>
                    </w:p>
                    <w:p w14:paraId="2B1DBA81" w14:textId="77777777" w:rsidR="002F1CA8" w:rsidRDefault="007555EB" w:rsidP="007555EB">
                      <w:pPr>
                        <w:ind w:firstLine="105"/>
                        <w:jc w:val="left"/>
                        <w:textDirection w:val="btLr"/>
                      </w:pPr>
                      <w:r>
                        <w:rPr>
                          <w:color w:val="000000"/>
                        </w:rPr>
                        <w:t>TEL: 0952-25-7921</w:t>
                      </w:r>
                    </w:p>
                    <w:p w14:paraId="2E88AFFF" w14:textId="77777777" w:rsidR="002F1CA8" w:rsidRDefault="007555EB" w:rsidP="007555EB">
                      <w:pPr>
                        <w:ind w:firstLine="105"/>
                        <w:jc w:val="left"/>
                        <w:textDirection w:val="btLr"/>
                      </w:pPr>
                      <w:r>
                        <w:rPr>
                          <w:color w:val="000000"/>
                        </w:rPr>
                        <w:t>FAX: 0952-26-2055</w:t>
                      </w:r>
                    </w:p>
                    <w:p w14:paraId="4CD487E7" w14:textId="77777777" w:rsidR="002F1CA8" w:rsidRDefault="007555EB" w:rsidP="007555EB">
                      <w:pPr>
                        <w:ind w:firstLine="105"/>
                        <w:jc w:val="left"/>
                        <w:textDirection w:val="btLr"/>
                      </w:pPr>
                      <w:r>
                        <w:rPr>
                          <w:color w:val="000000"/>
                        </w:rPr>
                        <w:t>E-mail: medical@spira.or.jp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1CA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8"/>
    <w:rsid w:val="002F1CA8"/>
    <w:rsid w:val="007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E679"/>
  <w15:docId w15:val="{45BB1F51-7943-45DA-8C39-78CC1B9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公益財団法人 佐賀県国際交流協会</cp:lastModifiedBy>
  <cp:revision>2</cp:revision>
  <dcterms:created xsi:type="dcterms:W3CDTF">2021-04-08T02:41:00Z</dcterms:created>
  <dcterms:modified xsi:type="dcterms:W3CDTF">2021-04-08T02:43:00Z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