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1B0B" w14:textId="0CFC17B2" w:rsidR="0000128C" w:rsidRPr="00EF651D" w:rsidRDefault="0000128C" w:rsidP="0000128C">
      <w:pPr>
        <w:jc w:val="center"/>
        <w:rPr>
          <w:rFonts w:ascii="HGMaruGothicMPRO" w:eastAsia="HGMaruGothicMPRO" w:hAnsi="HGMaruGothicMPRO"/>
          <w:b/>
          <w:sz w:val="28"/>
          <w:szCs w:val="28"/>
        </w:rPr>
      </w:pPr>
      <w:r w:rsidRPr="00EF651D">
        <w:rPr>
          <w:rFonts w:ascii="HGMaruGothicMPRO" w:eastAsia="HGMaruGothicMPRO" w:hAnsi="HGMaruGothicMPRO" w:hint="eastAsia"/>
          <w:b/>
          <w:sz w:val="28"/>
          <w:szCs w:val="28"/>
        </w:rPr>
        <w:t>南インディアナ日本人補習校</w:t>
      </w:r>
      <w:r w:rsidR="00EF651D">
        <w:rPr>
          <w:rFonts w:ascii="HGMaruGothicMPRO" w:eastAsia="HGMaruGothicMPRO" w:hAnsi="HGMaruGothicMPRO" w:hint="eastAsia"/>
          <w:b/>
          <w:sz w:val="28"/>
          <w:szCs w:val="28"/>
        </w:rPr>
        <w:t>、</w:t>
      </w:r>
      <w:r w:rsidRPr="00EF651D">
        <w:rPr>
          <w:rFonts w:ascii="HGMaruGothicMPRO" w:eastAsia="HGMaruGothicMPRO" w:hAnsi="HGMaruGothicMPRO" w:hint="eastAsia"/>
          <w:b/>
          <w:sz w:val="28"/>
          <w:szCs w:val="28"/>
        </w:rPr>
        <w:t>南インディアナ大学</w:t>
      </w:r>
    </w:p>
    <w:p w14:paraId="34271B0C" w14:textId="77777777" w:rsidR="0000128C" w:rsidRPr="00EF651D" w:rsidRDefault="0000128C" w:rsidP="0000128C">
      <w:pPr>
        <w:jc w:val="center"/>
        <w:rPr>
          <w:rFonts w:ascii="HGMaruGothicMPRO" w:eastAsia="HGMaruGothicMPRO" w:hAnsi="HGMaruGothicMPRO"/>
          <w:b/>
          <w:sz w:val="28"/>
          <w:szCs w:val="28"/>
        </w:rPr>
      </w:pPr>
      <w:r w:rsidRPr="00EF651D">
        <w:rPr>
          <w:rFonts w:ascii="HGMaruGothicMPRO" w:eastAsia="HGMaruGothicMPRO" w:hAnsi="HGMaruGothicMPRO" w:hint="eastAsia"/>
          <w:b/>
          <w:sz w:val="28"/>
          <w:szCs w:val="28"/>
        </w:rPr>
        <w:t>留学プログラムの紹介</w:t>
      </w:r>
    </w:p>
    <w:p w14:paraId="34271B0D" w14:textId="77777777" w:rsidR="0000128C" w:rsidRPr="00EF651D" w:rsidRDefault="0000128C" w:rsidP="0000128C">
      <w:pPr>
        <w:jc w:val="right"/>
        <w:rPr>
          <w:rFonts w:ascii="HGMaruGothicMPRO" w:eastAsia="HGMaruGothicMPRO" w:hAnsi="HGMaruGothicMPRO"/>
        </w:rPr>
      </w:pPr>
      <w:r w:rsidRPr="00EF651D">
        <w:rPr>
          <w:rFonts w:ascii="HGMaruGothicMPRO" w:eastAsia="HGMaruGothicMPRO" w:hAnsi="HGMaruGothicMPRO" w:hint="eastAsia"/>
        </w:rPr>
        <w:t>南インディアナ日本人補習校</w:t>
      </w:r>
    </w:p>
    <w:p w14:paraId="34271B0E" w14:textId="6D022379" w:rsidR="0000128C" w:rsidRPr="00EF651D" w:rsidRDefault="0000128C" w:rsidP="0000128C">
      <w:pPr>
        <w:jc w:val="right"/>
        <w:rPr>
          <w:rFonts w:ascii="HGMaruGothicMPRO" w:eastAsia="HGMaruGothicMPRO" w:hAnsi="HGMaruGothicMPRO"/>
        </w:rPr>
      </w:pPr>
      <w:r w:rsidRPr="00EF651D">
        <w:rPr>
          <w:rFonts w:ascii="HGMaruGothicMPRO" w:eastAsia="HGMaruGothicMPRO" w:hAnsi="HGMaruGothicMPRO" w:hint="eastAsia"/>
        </w:rPr>
        <w:t xml:space="preserve">校長　</w:t>
      </w:r>
      <w:r w:rsidR="00EF651D" w:rsidRPr="00EF651D">
        <w:rPr>
          <w:rFonts w:ascii="HGMaruGothicMPRO" w:eastAsia="HGMaruGothicMPRO" w:hAnsi="HGMaruGothicMPRO" w:hint="eastAsia"/>
        </w:rPr>
        <w:t>大和美津子</w:t>
      </w:r>
    </w:p>
    <w:p w14:paraId="34271B0F" w14:textId="77777777" w:rsidR="0000128C" w:rsidRDefault="0000128C" w:rsidP="0000128C"/>
    <w:p w14:paraId="03FC8FAB" w14:textId="1173C876" w:rsidR="00EF651D" w:rsidRDefault="0000128C" w:rsidP="00C328CA">
      <w:pPr>
        <w:ind w:firstLineChars="100" w:firstLine="210"/>
        <w:rPr>
          <w:rFonts w:ascii="HGMaruGothicMPRO" w:eastAsia="HGMaruGothicMPRO" w:hAnsi="HGMaruGothicMPRO"/>
        </w:rPr>
      </w:pPr>
      <w:r w:rsidRPr="00EF651D">
        <w:rPr>
          <w:rFonts w:ascii="HGMaruGothicMPRO" w:eastAsia="HGMaruGothicMPRO" w:hAnsi="HGMaruGothicMPRO" w:hint="eastAsia"/>
        </w:rPr>
        <w:t>南インディアナ日本人補習校留学プログラムは2010年夏に始まり、今回の</w:t>
      </w:r>
      <w:r w:rsidR="00AC7599" w:rsidRPr="00EF651D">
        <w:rPr>
          <w:rFonts w:ascii="HGMaruGothicMPRO" w:eastAsia="HGMaruGothicMPRO" w:hAnsi="HGMaruGothicMPRO" w:hint="eastAsia"/>
        </w:rPr>
        <w:t>202</w:t>
      </w:r>
      <w:r w:rsidR="00694E54">
        <w:rPr>
          <w:rFonts w:ascii="HGMaruGothicMPRO" w:eastAsia="HGMaruGothicMPRO" w:hAnsi="HGMaruGothicMPRO"/>
        </w:rPr>
        <w:t>4</w:t>
      </w:r>
      <w:r w:rsidRPr="00EF651D">
        <w:rPr>
          <w:rFonts w:ascii="HGMaruGothicMPRO" w:eastAsia="HGMaruGothicMPRO" w:hAnsi="HGMaruGothicMPRO" w:hint="eastAsia"/>
        </w:rPr>
        <w:t>年</w:t>
      </w:r>
      <w:r w:rsidR="00EF651D">
        <w:rPr>
          <w:rFonts w:ascii="HGMaruGothicMPRO" w:eastAsia="HGMaruGothicMPRO" w:hAnsi="HGMaruGothicMPRO" w:hint="eastAsia"/>
        </w:rPr>
        <w:t>の</w:t>
      </w:r>
      <w:r w:rsidR="00C328CA">
        <w:rPr>
          <w:rFonts w:ascii="HGMaruGothicMPRO" w:eastAsia="HGMaruGothicMPRO" w:hAnsi="HGMaruGothicMPRO" w:hint="eastAsia"/>
        </w:rPr>
        <w:t>募集が</w:t>
      </w:r>
      <w:r w:rsidR="00AC7599" w:rsidRPr="00EF651D">
        <w:rPr>
          <w:rFonts w:ascii="HGMaruGothicMPRO" w:eastAsia="HGMaruGothicMPRO" w:hAnsi="HGMaruGothicMPRO" w:hint="eastAsia"/>
        </w:rPr>
        <w:t>1</w:t>
      </w:r>
      <w:r w:rsidR="00694E54">
        <w:rPr>
          <w:rFonts w:ascii="HGMaruGothicMPRO" w:eastAsia="HGMaruGothicMPRO" w:hAnsi="HGMaruGothicMPRO"/>
        </w:rPr>
        <w:t>5</w:t>
      </w:r>
      <w:r w:rsidRPr="00EF651D">
        <w:rPr>
          <w:rFonts w:ascii="HGMaruGothicMPRO" w:eastAsia="HGMaruGothicMPRO" w:hAnsi="HGMaruGothicMPRO" w:hint="eastAsia"/>
        </w:rPr>
        <w:t>年目になります。これまで</w:t>
      </w:r>
      <w:r w:rsidR="00C328CA">
        <w:rPr>
          <w:rFonts w:ascii="HGMaruGothicMPRO" w:eastAsia="HGMaruGothicMPRO" w:hAnsi="HGMaruGothicMPRO" w:hint="eastAsia"/>
        </w:rPr>
        <w:t>4</w:t>
      </w:r>
      <w:r w:rsidR="000368C2">
        <w:rPr>
          <w:rFonts w:ascii="HGMaruGothicMPRO" w:eastAsia="HGMaruGothicMPRO" w:hAnsi="HGMaruGothicMPRO"/>
        </w:rPr>
        <w:t>4</w:t>
      </w:r>
      <w:r w:rsidRPr="00EF651D">
        <w:rPr>
          <w:rFonts w:ascii="HGMaruGothicMPRO" w:eastAsia="HGMaruGothicMPRO" w:hAnsi="HGMaruGothicMPRO" w:hint="eastAsia"/>
        </w:rPr>
        <w:t>人の方々がこのプログラムに参加され、週日は南インディアナ大学で学びながら、</w:t>
      </w:r>
      <w:r w:rsidR="00EF651D">
        <w:rPr>
          <w:noProof/>
        </w:rPr>
        <mc:AlternateContent>
          <mc:Choice Requires="wps">
            <w:drawing>
              <wp:anchor distT="45720" distB="45720" distL="114300" distR="114300" simplePos="0" relativeHeight="251658240" behindDoc="0" locked="0" layoutInCell="1" allowOverlap="1" wp14:anchorId="7E8AFEC5" wp14:editId="59B1A69E">
                <wp:simplePos x="0" y="0"/>
                <wp:positionH relativeFrom="column">
                  <wp:posOffset>3683635</wp:posOffset>
                </wp:positionH>
                <wp:positionV relativeFrom="paragraph">
                  <wp:posOffset>114300</wp:posOffset>
                </wp:positionV>
                <wp:extent cx="2360930"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0CB447" w14:textId="4B917B1D" w:rsidR="00EF651D" w:rsidRDefault="00EF651D">
                            <w:r w:rsidRPr="00EF651D">
                              <w:rPr>
                                <w:noProof/>
                              </w:rPr>
                              <w:drawing>
                                <wp:inline distT="0" distB="0" distL="0" distR="0" wp14:anchorId="2A8C4D45" wp14:editId="3F21A743">
                                  <wp:extent cx="2004695" cy="1396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695" cy="139636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8AFEC5" id="_x0000_t202" coordsize="21600,21600" o:spt="202" path="m,l,21600r21600,l21600,xe">
                <v:stroke joinstyle="miter"/>
                <v:path gradientshapeok="t" o:connecttype="rect"/>
              </v:shapetype>
              <v:shape id="Text Box 2" o:spid="_x0000_s1026" type="#_x0000_t202" style="position:absolute;left:0;text-align:left;margin-left:290.05pt;margin-top:9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" stroked="f">
                <v:textbox style="mso-fit-shape-to-text:t">
                  <w:txbxContent>
                    <w:p w14:paraId="5D0CB447" w14:textId="4B917B1D" w:rsidR="00EF651D" w:rsidRDefault="00EF651D">
                      <w:r w:rsidRPr="00EF651D">
                        <w:rPr>
                          <w:noProof/>
                        </w:rPr>
                        <w:drawing>
                          <wp:inline distT="0" distB="0" distL="0" distR="0" wp14:anchorId="2A8C4D45" wp14:editId="3F21A743">
                            <wp:extent cx="2004695" cy="1396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695" cy="1396365"/>
                                    </a:xfrm>
                                    <a:prstGeom prst="rect">
                                      <a:avLst/>
                                    </a:prstGeom>
                                    <a:noFill/>
                                    <a:ln>
                                      <a:noFill/>
                                    </a:ln>
                                  </pic:spPr>
                                </pic:pic>
                              </a:graphicData>
                            </a:graphic>
                          </wp:inline>
                        </w:drawing>
                      </w:r>
                    </w:p>
                  </w:txbxContent>
                </v:textbox>
                <w10:wrap type="square"/>
              </v:shape>
            </w:pict>
          </mc:Fallback>
        </mc:AlternateContent>
      </w:r>
      <w:r w:rsidRPr="00EF651D">
        <w:rPr>
          <w:rFonts w:ascii="HGMaruGothicMPRO" w:eastAsia="HGMaruGothicMPRO" w:hAnsi="HGMaruGothicMPRO" w:hint="eastAsia"/>
        </w:rPr>
        <w:t>土曜日は南インディアナ日本人補習校で子どもたちに教えて</w:t>
      </w:r>
      <w:r w:rsidR="00EF651D" w:rsidRPr="00EF651D">
        <w:rPr>
          <w:rFonts w:ascii="HGMaruGothicMPRO" w:eastAsia="HGMaruGothicMPRO" w:hAnsi="HGMaruGothicMPRO" w:hint="eastAsia"/>
        </w:rPr>
        <w:t>いただいていま</w:t>
      </w:r>
      <w:r w:rsidRPr="00EF651D">
        <w:rPr>
          <w:rFonts w:ascii="HGMaruGothicMPRO" w:eastAsia="HGMaruGothicMPRO" w:hAnsi="HGMaruGothicMPRO" w:hint="eastAsia"/>
        </w:rPr>
        <w:t>す。</w:t>
      </w:r>
    </w:p>
    <w:p w14:paraId="34271B11" w14:textId="03CFEE95" w:rsidR="0000128C" w:rsidRPr="00EF651D" w:rsidRDefault="0000128C" w:rsidP="00EF651D">
      <w:pPr>
        <w:rPr>
          <w:rFonts w:ascii="HGMaruGothicMPRO" w:eastAsia="HGMaruGothicMPRO" w:hAnsi="HGMaruGothicMPRO"/>
        </w:rPr>
      </w:pPr>
      <w:r w:rsidRPr="00EF651D">
        <w:rPr>
          <w:rFonts w:ascii="HGMaruGothicMPRO" w:eastAsia="HGMaruGothicMPRO" w:hAnsi="HGMaruGothicMPRO" w:hint="eastAsia"/>
        </w:rPr>
        <w:t>ここでは、このプログラムの魅力をご紹介します。</w:t>
      </w:r>
    </w:p>
    <w:p w14:paraId="34271B12" w14:textId="59DD1F16" w:rsidR="00495288" w:rsidRPr="00495288" w:rsidRDefault="00495288" w:rsidP="00BD0B66">
      <w:pPr>
        <w:ind w:firstLineChars="100" w:firstLine="210"/>
      </w:pPr>
      <w:r>
        <w:rPr>
          <w:rFonts w:hint="eastAsia"/>
        </w:rPr>
        <w:t xml:space="preserve">　　　　　　　　　　　　　　　　　　　　　　　　</w:t>
      </w:r>
    </w:p>
    <w:tbl>
      <w:tblPr>
        <w:tblStyle w:val="TableGrid"/>
        <w:tblW w:w="0" w:type="auto"/>
        <w:tblInd w:w="237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4253"/>
      </w:tblGrid>
      <w:tr w:rsidR="009D6B61" w14:paraId="34271B14" w14:textId="77777777" w:rsidTr="009D6B61">
        <w:tc>
          <w:tcPr>
            <w:tcW w:w="4253" w:type="dxa"/>
          </w:tcPr>
          <w:p w14:paraId="34271B13" w14:textId="77777777" w:rsidR="009D6B61" w:rsidRPr="00C328CA" w:rsidRDefault="009D6B61" w:rsidP="009D6B61">
            <w:pPr>
              <w:jc w:val="center"/>
              <w:rPr>
                <w:rFonts w:ascii="HGMaruGothicMPRO" w:eastAsia="HGMaruGothicMPRO" w:hAnsi="HGMaruGothicMPRO"/>
                <w:b/>
              </w:rPr>
            </w:pPr>
            <w:r w:rsidRPr="00C328CA">
              <w:rPr>
                <w:rFonts w:ascii="HGMaruGothicMPRO" w:eastAsia="HGMaruGothicMPRO" w:hAnsi="HGMaruGothicMPRO" w:hint="eastAsia"/>
                <w:b/>
              </w:rPr>
              <w:t>入学手続きが簡単で、安心</w:t>
            </w:r>
          </w:p>
        </w:tc>
      </w:tr>
    </w:tbl>
    <w:p w14:paraId="34271B15" w14:textId="48A21266" w:rsidR="0068140B" w:rsidRPr="00C328CA" w:rsidRDefault="00BF75EC" w:rsidP="00BD0B66">
      <w:pPr>
        <w:ind w:firstLineChars="100" w:firstLine="220"/>
        <w:rPr>
          <w:rFonts w:ascii="HGMaruGothicMPRO" w:eastAsia="HGMaruGothicMPRO" w:hAnsi="HGMaruGothicMPRO"/>
          <w:sz w:val="22"/>
        </w:rPr>
      </w:pPr>
      <w:r w:rsidRPr="00C328CA">
        <w:rPr>
          <w:rFonts w:ascii="HGMaruGothicMPRO" w:eastAsia="HGMaruGothicMPRO" w:hAnsi="HGMaruGothicMPRO" w:hint="eastAsia"/>
          <w:sz w:val="22"/>
        </w:rPr>
        <w:t>このプログラムの魅力</w:t>
      </w:r>
      <w:r w:rsidR="00235170" w:rsidRPr="00C328CA">
        <w:rPr>
          <w:rFonts w:ascii="HGMaruGothicMPRO" w:eastAsia="HGMaruGothicMPRO" w:hAnsi="HGMaruGothicMPRO" w:hint="eastAsia"/>
          <w:sz w:val="22"/>
        </w:rPr>
        <w:t>は、米国</w:t>
      </w:r>
      <w:r w:rsidR="007A00DC" w:rsidRPr="00C328CA">
        <w:rPr>
          <w:rFonts w:ascii="HGMaruGothicMPRO" w:eastAsia="HGMaruGothicMPRO" w:hAnsi="HGMaruGothicMPRO" w:hint="eastAsia"/>
          <w:sz w:val="22"/>
        </w:rPr>
        <w:t>の大学や大学院で学び学位を取得したい、米</w:t>
      </w:r>
      <w:r w:rsidR="00235170" w:rsidRPr="00C328CA">
        <w:rPr>
          <w:rFonts w:ascii="HGMaruGothicMPRO" w:eastAsia="HGMaruGothicMPRO" w:hAnsi="HGMaruGothicMPRO" w:hint="eastAsia"/>
          <w:sz w:val="22"/>
        </w:rPr>
        <w:t>国の生活を体験したいと思っている人にとって</w:t>
      </w:r>
      <w:r w:rsidR="00A016D6" w:rsidRPr="00C328CA">
        <w:rPr>
          <w:rFonts w:ascii="HGMaruGothicMPRO" w:eastAsia="HGMaruGothicMPRO" w:hAnsi="HGMaruGothicMPRO" w:hint="eastAsia"/>
          <w:sz w:val="22"/>
        </w:rPr>
        <w:t>、</w:t>
      </w:r>
      <w:r w:rsidR="00C328CA">
        <w:rPr>
          <w:rFonts w:ascii="HGMaruGothicMPRO" w:eastAsia="HGMaruGothicMPRO" w:hAnsi="HGMaruGothicMPRO" w:hint="eastAsia"/>
          <w:sz w:val="22"/>
        </w:rPr>
        <w:t>入学手続きが簡単で安心して進められることです。</w:t>
      </w:r>
    </w:p>
    <w:p w14:paraId="34271B17" w14:textId="29758115" w:rsidR="003E2A62" w:rsidRPr="00C328CA" w:rsidRDefault="00A016D6" w:rsidP="00BD0B66">
      <w:pPr>
        <w:ind w:firstLineChars="100" w:firstLine="220"/>
        <w:rPr>
          <w:rFonts w:ascii="HGMaruGothicMPRO" w:eastAsia="HGMaruGothicMPRO" w:hAnsi="HGMaruGothicMPRO"/>
          <w:sz w:val="22"/>
        </w:rPr>
      </w:pPr>
      <w:r w:rsidRPr="00C328CA">
        <w:rPr>
          <w:rFonts w:ascii="HGMaruGothicMPRO" w:eastAsia="HGMaruGothicMPRO" w:hAnsi="HGMaruGothicMPRO" w:hint="eastAsia"/>
          <w:sz w:val="22"/>
        </w:rPr>
        <w:t>米国の</w:t>
      </w:r>
      <w:r w:rsidR="00235170" w:rsidRPr="00C328CA">
        <w:rPr>
          <w:rFonts w:ascii="HGMaruGothicMPRO" w:eastAsia="HGMaruGothicMPRO" w:hAnsi="HGMaruGothicMPRO" w:hint="eastAsia"/>
          <w:sz w:val="22"/>
        </w:rPr>
        <w:t>大学で学</w:t>
      </w:r>
      <w:r w:rsidRPr="00C328CA">
        <w:rPr>
          <w:rFonts w:ascii="HGMaruGothicMPRO" w:eastAsia="HGMaruGothicMPRO" w:hAnsi="HGMaruGothicMPRO" w:hint="eastAsia"/>
          <w:sz w:val="22"/>
        </w:rPr>
        <w:t>びたいと思っていても、一体何から始めてよいのか、手続きはどうすればよいのか、どれだけ学費が必要なのか、学生として</w:t>
      </w:r>
      <w:r w:rsidR="00294C39" w:rsidRPr="00C328CA">
        <w:rPr>
          <w:rFonts w:ascii="HGMaruGothicMPRO" w:eastAsia="HGMaruGothicMPRO" w:hAnsi="HGMaruGothicMPRO" w:hint="eastAsia"/>
          <w:sz w:val="22"/>
        </w:rPr>
        <w:t>米国に長期滞する</w:t>
      </w:r>
      <w:r w:rsidRPr="00C328CA">
        <w:rPr>
          <w:rFonts w:ascii="HGMaruGothicMPRO" w:eastAsia="HGMaruGothicMPRO" w:hAnsi="HGMaruGothicMPRO" w:hint="eastAsia"/>
          <w:sz w:val="22"/>
        </w:rPr>
        <w:t>ためのビザ取得はどうすればよいのか、どこに住めばよいのか、実際にやっていくことができるかどうか、わからないことや不安が多いと思います。</w:t>
      </w:r>
      <w:r w:rsidR="00BD7D47" w:rsidRPr="00C328CA">
        <w:rPr>
          <w:rFonts w:ascii="HGMaruGothicMPRO" w:eastAsia="HGMaruGothicMPRO" w:hAnsi="HGMaruGothicMPRO" w:hint="eastAsia"/>
          <w:sz w:val="22"/>
        </w:rPr>
        <w:t>南インディアナ日本人補習校は、州立南インディアナ大学により運営されて</w:t>
      </w:r>
      <w:r w:rsidR="00C328CA">
        <w:rPr>
          <w:rFonts w:ascii="HGMaruGothicMPRO" w:eastAsia="HGMaruGothicMPRO" w:hAnsi="HGMaruGothicMPRO" w:hint="eastAsia"/>
          <w:sz w:val="22"/>
        </w:rPr>
        <w:t>いて</w:t>
      </w:r>
      <w:r w:rsidR="00BD7D47" w:rsidRPr="00C328CA">
        <w:rPr>
          <w:rFonts w:ascii="HGMaruGothicMPRO" w:eastAsia="HGMaruGothicMPRO" w:hAnsi="HGMaruGothicMPRO" w:hint="eastAsia"/>
          <w:sz w:val="22"/>
        </w:rPr>
        <w:t>、補習校と大学が連携し、留学生の皆さんが安心して大学に入学できるよう</w:t>
      </w:r>
      <w:r w:rsidR="00C328CA">
        <w:rPr>
          <w:rFonts w:ascii="HGMaruGothicMPRO" w:eastAsia="HGMaruGothicMPRO" w:hAnsi="HGMaruGothicMPRO" w:hint="eastAsia"/>
          <w:sz w:val="22"/>
        </w:rPr>
        <w:t>スムーズに</w:t>
      </w:r>
      <w:r w:rsidR="00BD7D47" w:rsidRPr="00C328CA">
        <w:rPr>
          <w:rFonts w:ascii="HGMaruGothicMPRO" w:eastAsia="HGMaruGothicMPRO" w:hAnsi="HGMaruGothicMPRO" w:hint="eastAsia"/>
          <w:sz w:val="22"/>
        </w:rPr>
        <w:t>手続き</w:t>
      </w:r>
      <w:r w:rsidR="00C328CA">
        <w:rPr>
          <w:rFonts w:ascii="HGMaruGothicMPRO" w:eastAsia="HGMaruGothicMPRO" w:hAnsi="HGMaruGothicMPRO" w:hint="eastAsia"/>
          <w:sz w:val="22"/>
        </w:rPr>
        <w:t>ができるようになっています。</w:t>
      </w:r>
    </w:p>
    <w:p w14:paraId="34271B18" w14:textId="34619F0A" w:rsidR="00495288" w:rsidRPr="00495288" w:rsidRDefault="00082E7F" w:rsidP="00082E7F">
      <w:pPr>
        <w:ind w:firstLineChars="100" w:firstLine="210"/>
        <w:jc w:val="center"/>
      </w:pPr>
      <w:r w:rsidRPr="00082E7F">
        <w:rPr>
          <w:rFonts w:hint="eastAsia"/>
          <w:noProof/>
        </w:rPr>
        <w:drawing>
          <wp:inline distT="0" distB="0" distL="0" distR="0" wp14:anchorId="5D54C2EB" wp14:editId="7444C237">
            <wp:extent cx="2964180" cy="15468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4180" cy="1546860"/>
                    </a:xfrm>
                    <a:prstGeom prst="rect">
                      <a:avLst/>
                    </a:prstGeom>
                    <a:noFill/>
                    <a:ln>
                      <a:noFill/>
                    </a:ln>
                  </pic:spPr>
                </pic:pic>
              </a:graphicData>
            </a:graphic>
          </wp:inline>
        </w:drawing>
      </w:r>
    </w:p>
    <w:p w14:paraId="34271B1A" w14:textId="1645DDBF" w:rsidR="00BD7D47" w:rsidRPr="00C328CA" w:rsidRDefault="00BD7D47" w:rsidP="00BD7D47">
      <w:pPr>
        <w:ind w:firstLineChars="100" w:firstLine="220"/>
        <w:rPr>
          <w:rFonts w:ascii="HGMaruGothicMPRO" w:eastAsia="HGMaruGothicMPRO" w:hAnsi="HGMaruGothicMPRO"/>
          <w:sz w:val="22"/>
        </w:rPr>
      </w:pPr>
      <w:r w:rsidRPr="00C328CA">
        <w:rPr>
          <w:rFonts w:ascii="HGMaruGothicMPRO" w:eastAsia="HGMaruGothicMPRO" w:hAnsi="HGMaruGothicMPRO" w:hint="eastAsia"/>
          <w:sz w:val="22"/>
        </w:rPr>
        <w:t>これまで受け入れた</w:t>
      </w:r>
      <w:r w:rsidR="00C328CA">
        <w:rPr>
          <w:rFonts w:ascii="HGMaruGothicMPRO" w:eastAsia="HGMaruGothicMPRO" w:hAnsi="HGMaruGothicMPRO" w:hint="eastAsia"/>
          <w:sz w:val="22"/>
        </w:rPr>
        <w:t>4</w:t>
      </w:r>
      <w:r w:rsidR="000368C2">
        <w:rPr>
          <w:rFonts w:ascii="HGMaruGothicMPRO" w:eastAsia="HGMaruGothicMPRO" w:hAnsi="HGMaruGothicMPRO"/>
          <w:sz w:val="22"/>
        </w:rPr>
        <w:t>4</w:t>
      </w:r>
      <w:r w:rsidRPr="00C328CA">
        <w:rPr>
          <w:rFonts w:ascii="HGMaruGothicMPRO" w:eastAsia="HGMaruGothicMPRO" w:hAnsi="HGMaruGothicMPRO" w:hint="eastAsia"/>
          <w:sz w:val="22"/>
        </w:rPr>
        <w:t>名の留学生のうち、</w:t>
      </w:r>
      <w:r w:rsidR="002A256C" w:rsidRPr="00C328CA">
        <w:rPr>
          <w:rFonts w:ascii="HGMaruGothicMPRO" w:eastAsia="HGMaruGothicMPRO" w:hAnsi="HGMaruGothicMPRO" w:hint="eastAsia"/>
          <w:sz w:val="22"/>
        </w:rPr>
        <w:t>20</w:t>
      </w:r>
      <w:r w:rsidR="000A09C5">
        <w:rPr>
          <w:rFonts w:ascii="HGMaruGothicMPRO" w:eastAsia="HGMaruGothicMPRO" w:hAnsi="HGMaruGothicMPRO"/>
          <w:sz w:val="22"/>
        </w:rPr>
        <w:t>21</w:t>
      </w:r>
      <w:r w:rsidRPr="00C328CA">
        <w:rPr>
          <w:rFonts w:ascii="HGMaruGothicMPRO" w:eastAsia="HGMaruGothicMPRO" w:hAnsi="HGMaruGothicMPRO" w:hint="eastAsia"/>
          <w:sz w:val="22"/>
        </w:rPr>
        <w:t>年に入学された</w:t>
      </w:r>
      <w:r w:rsidR="000A09C5">
        <w:rPr>
          <w:rFonts w:ascii="HGMaruGothicMPRO" w:eastAsia="HGMaruGothicMPRO" w:hAnsi="HGMaruGothicMPRO" w:hint="eastAsia"/>
          <w:sz w:val="22"/>
        </w:rPr>
        <w:t>2</w:t>
      </w:r>
      <w:r w:rsidRPr="00C328CA">
        <w:rPr>
          <w:rFonts w:ascii="HGMaruGothicMPRO" w:eastAsia="HGMaruGothicMPRO" w:hAnsi="HGMaruGothicMPRO" w:hint="eastAsia"/>
          <w:sz w:val="22"/>
        </w:rPr>
        <w:t>名の方</w:t>
      </w:r>
      <w:r w:rsidR="003B60D2" w:rsidRPr="00C328CA">
        <w:rPr>
          <w:rFonts w:ascii="HGMaruGothicMPRO" w:eastAsia="HGMaruGothicMPRO" w:hAnsi="HGMaruGothicMPRO" w:hint="eastAsia"/>
          <w:sz w:val="22"/>
        </w:rPr>
        <w:t>、</w:t>
      </w:r>
      <w:r w:rsidR="002A256C" w:rsidRPr="00C328CA">
        <w:rPr>
          <w:rFonts w:ascii="HGMaruGothicMPRO" w:eastAsia="HGMaruGothicMPRO" w:hAnsi="HGMaruGothicMPRO" w:hint="eastAsia"/>
          <w:sz w:val="22"/>
        </w:rPr>
        <w:t>20</w:t>
      </w:r>
      <w:r w:rsidR="00C328CA">
        <w:rPr>
          <w:rFonts w:ascii="HGMaruGothicMPRO" w:eastAsia="HGMaruGothicMPRO" w:hAnsi="HGMaruGothicMPRO" w:hint="eastAsia"/>
          <w:sz w:val="22"/>
        </w:rPr>
        <w:t>2</w:t>
      </w:r>
      <w:r w:rsidR="000A09C5">
        <w:rPr>
          <w:rFonts w:ascii="HGMaruGothicMPRO" w:eastAsia="HGMaruGothicMPRO" w:hAnsi="HGMaruGothicMPRO"/>
          <w:sz w:val="22"/>
        </w:rPr>
        <w:t>2</w:t>
      </w:r>
      <w:r w:rsidR="003B60D2" w:rsidRPr="00C328CA">
        <w:rPr>
          <w:rFonts w:ascii="HGMaruGothicMPRO" w:eastAsia="HGMaruGothicMPRO" w:hAnsi="HGMaruGothicMPRO" w:hint="eastAsia"/>
          <w:sz w:val="22"/>
        </w:rPr>
        <w:t>年に入学された</w:t>
      </w:r>
      <w:r w:rsidR="00FA1C16" w:rsidRPr="00C328CA">
        <w:rPr>
          <w:rFonts w:ascii="HGMaruGothicMPRO" w:eastAsia="HGMaruGothicMPRO" w:hAnsi="HGMaruGothicMPRO" w:hint="eastAsia"/>
          <w:sz w:val="22"/>
        </w:rPr>
        <w:t>1</w:t>
      </w:r>
      <w:r w:rsidR="003B60D2" w:rsidRPr="00C328CA">
        <w:rPr>
          <w:rFonts w:ascii="HGMaruGothicMPRO" w:eastAsia="HGMaruGothicMPRO" w:hAnsi="HGMaruGothicMPRO" w:hint="eastAsia"/>
          <w:sz w:val="22"/>
        </w:rPr>
        <w:t>名の方</w:t>
      </w:r>
      <w:r w:rsidR="00AC7599" w:rsidRPr="00C328CA">
        <w:rPr>
          <w:rFonts w:ascii="HGMaruGothicMPRO" w:eastAsia="HGMaruGothicMPRO" w:hAnsi="HGMaruGothicMPRO" w:hint="eastAsia"/>
          <w:sz w:val="22"/>
        </w:rPr>
        <w:t>、</w:t>
      </w:r>
      <w:r w:rsidR="00186A8C">
        <w:rPr>
          <w:rFonts w:ascii="HGMaruGothicMPRO" w:eastAsia="HGMaruGothicMPRO" w:hAnsi="HGMaruGothicMPRO" w:hint="eastAsia"/>
          <w:sz w:val="22"/>
        </w:rPr>
        <w:t>また</w:t>
      </w:r>
      <w:r w:rsidR="00AC7599" w:rsidRPr="00C328CA">
        <w:rPr>
          <w:rFonts w:ascii="HGMaruGothicMPRO" w:eastAsia="HGMaruGothicMPRO" w:hAnsi="HGMaruGothicMPRO" w:hint="eastAsia"/>
          <w:sz w:val="22"/>
        </w:rPr>
        <w:t>20</w:t>
      </w:r>
      <w:r w:rsidR="00C328CA">
        <w:rPr>
          <w:rFonts w:ascii="HGMaruGothicMPRO" w:eastAsia="HGMaruGothicMPRO" w:hAnsi="HGMaruGothicMPRO" w:hint="eastAsia"/>
          <w:sz w:val="22"/>
        </w:rPr>
        <w:t>2</w:t>
      </w:r>
      <w:r w:rsidR="00186A8C">
        <w:rPr>
          <w:rFonts w:ascii="HGMaruGothicMPRO" w:eastAsia="HGMaruGothicMPRO" w:hAnsi="HGMaruGothicMPRO" w:hint="eastAsia"/>
          <w:sz w:val="22"/>
        </w:rPr>
        <w:t>３</w:t>
      </w:r>
      <w:r w:rsidR="00AC7599" w:rsidRPr="00C328CA">
        <w:rPr>
          <w:rFonts w:ascii="HGMaruGothicMPRO" w:eastAsia="HGMaruGothicMPRO" w:hAnsi="HGMaruGothicMPRO" w:hint="eastAsia"/>
          <w:sz w:val="22"/>
        </w:rPr>
        <w:t>年に入学された</w:t>
      </w:r>
      <w:r w:rsidR="00186A8C">
        <w:rPr>
          <w:rFonts w:ascii="HGMaruGothicMPRO" w:eastAsia="HGMaruGothicMPRO" w:hAnsi="HGMaruGothicMPRO" w:hint="eastAsia"/>
          <w:sz w:val="22"/>
        </w:rPr>
        <w:t>４</w:t>
      </w:r>
      <w:r w:rsidR="00AC7599" w:rsidRPr="00C328CA">
        <w:rPr>
          <w:rFonts w:ascii="HGMaruGothicMPRO" w:eastAsia="HGMaruGothicMPRO" w:hAnsi="HGMaruGothicMPRO" w:hint="eastAsia"/>
          <w:sz w:val="22"/>
        </w:rPr>
        <w:t>名の方</w:t>
      </w:r>
      <w:r w:rsidR="00FA1C16" w:rsidRPr="00C328CA">
        <w:rPr>
          <w:rFonts w:ascii="HGMaruGothicMPRO" w:eastAsia="HGMaruGothicMPRO" w:hAnsi="HGMaruGothicMPRO" w:hint="eastAsia"/>
          <w:sz w:val="22"/>
        </w:rPr>
        <w:t>、</w:t>
      </w:r>
      <w:r w:rsidRPr="00C328CA">
        <w:rPr>
          <w:rFonts w:ascii="HGMaruGothicMPRO" w:eastAsia="HGMaruGothicMPRO" w:hAnsi="HGMaruGothicMPRO" w:hint="eastAsia"/>
          <w:sz w:val="22"/>
        </w:rPr>
        <w:t>合計</w:t>
      </w:r>
      <w:r w:rsidR="00186A8C">
        <w:rPr>
          <w:rFonts w:ascii="HGMaruGothicMPRO" w:eastAsia="HGMaruGothicMPRO" w:hAnsi="HGMaruGothicMPRO" w:hint="eastAsia"/>
          <w:sz w:val="22"/>
        </w:rPr>
        <w:t>７</w:t>
      </w:r>
      <w:r w:rsidRPr="00C328CA">
        <w:rPr>
          <w:rFonts w:ascii="HGMaruGothicMPRO" w:eastAsia="HGMaruGothicMPRO" w:hAnsi="HGMaruGothicMPRO" w:hint="eastAsia"/>
          <w:sz w:val="22"/>
        </w:rPr>
        <w:t>名の方々が現在</w:t>
      </w:r>
      <w:r w:rsidR="00186A8C">
        <w:rPr>
          <w:rFonts w:ascii="HGMaruGothicMPRO" w:eastAsia="HGMaruGothicMPRO" w:hAnsi="HGMaruGothicMPRO" w:hint="eastAsia"/>
          <w:sz w:val="22"/>
        </w:rPr>
        <w:t>も</w:t>
      </w:r>
      <w:r w:rsidRPr="00C328CA">
        <w:rPr>
          <w:rFonts w:ascii="HGMaruGothicMPRO" w:eastAsia="HGMaruGothicMPRO" w:hAnsi="HGMaruGothicMPRO" w:hint="eastAsia"/>
          <w:sz w:val="22"/>
        </w:rPr>
        <w:t>大学で学びながら本補習校で教えています。ほかの</w:t>
      </w:r>
      <w:r w:rsidR="00082E7F">
        <w:rPr>
          <w:rFonts w:ascii="HGMaruGothicMPRO" w:eastAsia="HGMaruGothicMPRO" w:hAnsi="HGMaruGothicMPRO" w:hint="eastAsia"/>
          <w:sz w:val="22"/>
        </w:rPr>
        <w:t>3</w:t>
      </w:r>
      <w:r w:rsidR="00DA6510">
        <w:rPr>
          <w:rFonts w:ascii="HGMaruGothicMPRO" w:eastAsia="HGMaruGothicMPRO" w:hAnsi="HGMaruGothicMPRO" w:hint="eastAsia"/>
          <w:sz w:val="22"/>
        </w:rPr>
        <w:t>７</w:t>
      </w:r>
      <w:r w:rsidRPr="00C328CA">
        <w:rPr>
          <w:rFonts w:ascii="HGMaruGothicMPRO" w:eastAsia="HGMaruGothicMPRO" w:hAnsi="HGMaruGothicMPRO" w:hint="eastAsia"/>
          <w:sz w:val="22"/>
        </w:rPr>
        <w:t>名の方々は大学あるいは大学院を修了し日本に帰国したり、米国に留まり</w:t>
      </w:r>
      <w:r w:rsidR="00082E7F">
        <w:rPr>
          <w:rFonts w:ascii="HGMaruGothicMPRO" w:eastAsia="HGMaruGothicMPRO" w:hAnsi="HGMaruGothicMPRO" w:hint="eastAsia"/>
          <w:sz w:val="22"/>
        </w:rPr>
        <w:t>就職したりして</w:t>
      </w:r>
      <w:r w:rsidRPr="00C328CA">
        <w:rPr>
          <w:rFonts w:ascii="HGMaruGothicMPRO" w:eastAsia="HGMaruGothicMPRO" w:hAnsi="HGMaruGothicMPRO" w:hint="eastAsia"/>
          <w:sz w:val="22"/>
        </w:rPr>
        <w:t>います。</w:t>
      </w:r>
    </w:p>
    <w:p w14:paraId="34271B1B" w14:textId="09E73729" w:rsidR="00BD7D47" w:rsidRPr="00C328CA" w:rsidRDefault="00BD7D47" w:rsidP="00BD7D47">
      <w:pPr>
        <w:ind w:firstLineChars="100" w:firstLine="220"/>
        <w:rPr>
          <w:rFonts w:ascii="HGMaruGothicMPRO" w:eastAsia="HGMaruGothicMPRO" w:hAnsi="HGMaruGothicMPRO"/>
          <w:sz w:val="22"/>
        </w:rPr>
      </w:pPr>
      <w:r w:rsidRPr="00C328CA">
        <w:rPr>
          <w:rFonts w:ascii="HGMaruGothicMPRO" w:eastAsia="HGMaruGothicMPRO" w:hAnsi="HGMaruGothicMPRO" w:hint="eastAsia"/>
          <w:sz w:val="22"/>
        </w:rPr>
        <w:t>どの人も大学での学問に励み、補習校で教えることを</w:t>
      </w:r>
      <w:r w:rsidR="00082E7F">
        <w:rPr>
          <w:rFonts w:ascii="HGMaruGothicMPRO" w:eastAsia="HGMaruGothicMPRO" w:hAnsi="HGMaruGothicMPRO" w:hint="eastAsia"/>
          <w:sz w:val="22"/>
        </w:rPr>
        <w:t>毎週</w:t>
      </w:r>
      <w:r w:rsidRPr="00C328CA">
        <w:rPr>
          <w:rFonts w:ascii="HGMaruGothicMPRO" w:eastAsia="HGMaruGothicMPRO" w:hAnsi="HGMaruGothicMPRO" w:hint="eastAsia"/>
          <w:sz w:val="22"/>
        </w:rPr>
        <w:t>楽しみ、安心して留学生活を送っています。</w:t>
      </w:r>
    </w:p>
    <w:tbl>
      <w:tblPr>
        <w:tblStyle w:val="TableGrid"/>
        <w:tblW w:w="0" w:type="auto"/>
        <w:tblInd w:w="251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4394"/>
      </w:tblGrid>
      <w:tr w:rsidR="00313C6C" w14:paraId="34271B1E" w14:textId="77777777" w:rsidTr="00B178AF">
        <w:tc>
          <w:tcPr>
            <w:tcW w:w="4394" w:type="dxa"/>
          </w:tcPr>
          <w:p w14:paraId="34271B1D" w14:textId="77777777" w:rsidR="00313C6C" w:rsidRPr="00082E7F" w:rsidRDefault="00313C6C" w:rsidP="00B178AF">
            <w:pPr>
              <w:jc w:val="center"/>
              <w:rPr>
                <w:rFonts w:ascii="HGMaruGothicMPRO" w:eastAsia="HGMaruGothicMPRO" w:hAnsi="HGMaruGothicMPRO"/>
                <w:b/>
                <w:sz w:val="22"/>
              </w:rPr>
            </w:pPr>
            <w:r w:rsidRPr="00082E7F">
              <w:rPr>
                <w:rFonts w:ascii="HGMaruGothicMPRO" w:eastAsia="HGMaruGothicMPRO" w:hAnsi="HGMaruGothicMPRO" w:hint="eastAsia"/>
                <w:b/>
                <w:sz w:val="22"/>
              </w:rPr>
              <w:lastRenderedPageBreak/>
              <w:t>授業料等が免除され給費が払われます</w:t>
            </w:r>
          </w:p>
        </w:tc>
      </w:tr>
    </w:tbl>
    <w:p w14:paraId="34271B1F" w14:textId="1010ED87" w:rsidR="00313C6C" w:rsidRPr="00221DAF" w:rsidRDefault="00313C6C" w:rsidP="00313C6C">
      <w:pPr>
        <w:ind w:firstLineChars="100" w:firstLine="220"/>
        <w:rPr>
          <w:rFonts w:ascii="HGMaruGothicMPRO" w:eastAsia="HGMaruGothicMPRO" w:hAnsi="HGMaruGothicMPRO"/>
          <w:sz w:val="22"/>
        </w:rPr>
      </w:pPr>
      <w:r w:rsidRPr="00221DAF">
        <w:rPr>
          <w:rFonts w:ascii="HGMaruGothicMPRO" w:eastAsia="HGMaruGothicMPRO" w:hAnsi="HGMaruGothicMPRO" w:hint="eastAsia"/>
          <w:sz w:val="22"/>
        </w:rPr>
        <w:t>本プログラムでは授業料が免除され、給費が支払われます。</w:t>
      </w:r>
    </w:p>
    <w:p w14:paraId="34271B20" w14:textId="7DF5D0F8" w:rsidR="00313C6C" w:rsidRPr="00221DAF" w:rsidRDefault="00313C6C" w:rsidP="00313C6C">
      <w:pPr>
        <w:ind w:firstLineChars="100" w:firstLine="220"/>
        <w:rPr>
          <w:rFonts w:ascii="HGMaruGothicMPRO" w:eastAsia="HGMaruGothicMPRO" w:hAnsi="HGMaruGothicMPRO"/>
          <w:sz w:val="22"/>
        </w:rPr>
      </w:pPr>
      <w:r w:rsidRPr="00221DAF">
        <w:rPr>
          <w:rFonts w:ascii="HGMaruGothicMPRO" w:eastAsia="HGMaruGothicMPRO" w:hAnsi="HGMaruGothicMPRO" w:hint="eastAsia"/>
          <w:sz w:val="22"/>
        </w:rPr>
        <w:t>学士履修の場合（</w:t>
      </w:r>
      <w:r w:rsidR="00196690" w:rsidRPr="00221DAF">
        <w:rPr>
          <w:rFonts w:ascii="HGMaruGothicMPRO" w:eastAsia="HGMaruGothicMPRO" w:hAnsi="HGMaruGothicMPRO" w:hint="eastAsia"/>
          <w:sz w:val="22"/>
        </w:rPr>
        <w:t>202</w:t>
      </w:r>
      <w:r w:rsidR="00DA6510">
        <w:rPr>
          <w:rFonts w:ascii="HGMaruGothicMPRO" w:eastAsia="HGMaruGothicMPRO" w:hAnsi="HGMaruGothicMPRO" w:hint="eastAsia"/>
          <w:sz w:val="22"/>
        </w:rPr>
        <w:t>４</w:t>
      </w:r>
      <w:r w:rsidRPr="00221DAF">
        <w:rPr>
          <w:rFonts w:ascii="HGMaruGothicMPRO" w:eastAsia="HGMaruGothicMPRO" w:hAnsi="HGMaruGothicMPRO" w:hint="eastAsia"/>
          <w:sz w:val="22"/>
        </w:rPr>
        <w:t>－</w:t>
      </w:r>
      <w:r w:rsidR="00196690" w:rsidRPr="00221DAF">
        <w:rPr>
          <w:rFonts w:ascii="HGMaruGothicMPRO" w:eastAsia="HGMaruGothicMPRO" w:hAnsi="HGMaruGothicMPRO" w:hint="eastAsia"/>
          <w:sz w:val="22"/>
        </w:rPr>
        <w:t>202</w:t>
      </w:r>
      <w:r w:rsidR="00DA6510">
        <w:rPr>
          <w:rFonts w:ascii="HGMaruGothicMPRO" w:eastAsia="HGMaruGothicMPRO" w:hAnsi="HGMaruGothicMPRO" w:hint="eastAsia"/>
          <w:sz w:val="22"/>
        </w:rPr>
        <w:t>５</w:t>
      </w:r>
      <w:r w:rsidRPr="00221DAF">
        <w:rPr>
          <w:rFonts w:ascii="HGMaruGothicMPRO" w:eastAsia="HGMaruGothicMPRO" w:hAnsi="HGMaruGothicMPRO" w:hint="eastAsia"/>
          <w:sz w:val="22"/>
        </w:rPr>
        <w:t>年</w:t>
      </w:r>
      <w:r w:rsidR="00196690" w:rsidRPr="00221DAF">
        <w:rPr>
          <w:rFonts w:ascii="HGMaruGothicMPRO" w:eastAsia="HGMaruGothicMPRO" w:hAnsi="HGMaruGothicMPRO" w:hint="eastAsia"/>
          <w:sz w:val="22"/>
        </w:rPr>
        <w:t>見込み</w:t>
      </w:r>
      <w:r w:rsidRPr="00221DAF">
        <w:rPr>
          <w:rFonts w:ascii="HGMaruGothicMPRO" w:eastAsia="HGMaruGothicMPRO" w:hAnsi="HGMaruGothicMPRO"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1260"/>
      </w:tblGrid>
      <w:tr w:rsidR="00313C6C" w:rsidRPr="00E608B7" w14:paraId="34271B23" w14:textId="77777777" w:rsidTr="00B178AF">
        <w:tc>
          <w:tcPr>
            <w:tcW w:w="6796" w:type="dxa"/>
          </w:tcPr>
          <w:p w14:paraId="34271B21" w14:textId="77777777" w:rsidR="00313C6C" w:rsidRPr="00E608B7" w:rsidRDefault="00313C6C" w:rsidP="00B178AF">
            <w:pPr>
              <w:tabs>
                <w:tab w:val="center" w:pos="3290"/>
              </w:tabs>
              <w:rPr>
                <w:rFonts w:ascii="HGMaruGothicMPRO" w:eastAsia="HGMaruGothicMPRO" w:hAnsi="HGMaruGothicMPRO"/>
                <w:szCs w:val="21"/>
              </w:rPr>
            </w:pPr>
            <w:r w:rsidRPr="00E608B7">
              <w:rPr>
                <w:rFonts w:ascii="HGMaruGothicMPRO" w:eastAsia="HGMaruGothicMPRO" w:hAnsi="HGMaruGothicMPRO"/>
                <w:szCs w:val="21"/>
              </w:rPr>
              <w:tab/>
            </w:r>
            <w:r w:rsidRPr="00E608B7">
              <w:rPr>
                <w:rFonts w:ascii="HGMaruGothicMPRO" w:eastAsia="HGMaruGothicMPRO" w:hAnsi="HGMaruGothicMPRO" w:hint="eastAsia"/>
                <w:szCs w:val="21"/>
              </w:rPr>
              <w:t>USIが支払う項目</w:t>
            </w:r>
          </w:p>
        </w:tc>
        <w:tc>
          <w:tcPr>
            <w:tcW w:w="1260" w:type="dxa"/>
          </w:tcPr>
          <w:p w14:paraId="34271B22" w14:textId="77777777" w:rsidR="00313C6C" w:rsidRPr="00E608B7" w:rsidRDefault="00313C6C" w:rsidP="00B178AF">
            <w:pPr>
              <w:jc w:val="center"/>
              <w:rPr>
                <w:rFonts w:ascii="HGMaruGothicMPRO" w:eastAsia="HGMaruGothicMPRO" w:hAnsi="HGMaruGothicMPRO"/>
                <w:szCs w:val="21"/>
              </w:rPr>
            </w:pPr>
            <w:r w:rsidRPr="00E608B7">
              <w:rPr>
                <w:rFonts w:ascii="HGMaruGothicMPRO" w:eastAsia="HGMaruGothicMPRO" w:hAnsi="HGMaruGothicMPRO" w:hint="eastAsia"/>
                <w:szCs w:val="21"/>
              </w:rPr>
              <w:t>費用</w:t>
            </w:r>
          </w:p>
        </w:tc>
      </w:tr>
      <w:tr w:rsidR="00313C6C" w:rsidRPr="00E608B7" w14:paraId="34271B26" w14:textId="77777777" w:rsidTr="00B178AF">
        <w:tc>
          <w:tcPr>
            <w:tcW w:w="6796" w:type="dxa"/>
          </w:tcPr>
          <w:p w14:paraId="34271B24" w14:textId="77777777" w:rsidR="00313C6C" w:rsidRPr="00E608B7" w:rsidRDefault="00313C6C" w:rsidP="00B178AF">
            <w:pPr>
              <w:rPr>
                <w:rFonts w:ascii="HGMaruGothicMPRO" w:eastAsia="HGMaruGothicMPRO" w:hAnsi="HGMaruGothicMPRO"/>
                <w:szCs w:val="21"/>
              </w:rPr>
            </w:pPr>
            <w:r w:rsidRPr="00E608B7">
              <w:rPr>
                <w:rFonts w:ascii="HGMaruGothicMPRO" w:eastAsia="HGMaruGothicMPRO" w:hAnsi="HGMaruGothicMPRO" w:hint="eastAsia"/>
                <w:szCs w:val="21"/>
              </w:rPr>
              <w:t>授業料と課税対象外費用　学士コース単位年間最大30単位</w:t>
            </w:r>
          </w:p>
        </w:tc>
        <w:tc>
          <w:tcPr>
            <w:tcW w:w="1260" w:type="dxa"/>
          </w:tcPr>
          <w:p w14:paraId="34271B25" w14:textId="54EA6EF8" w:rsidR="00313C6C" w:rsidRPr="00E608B7" w:rsidRDefault="00B9523A" w:rsidP="00196690">
            <w:pPr>
              <w:jc w:val="right"/>
              <w:rPr>
                <w:rFonts w:ascii="HGMaruGothicMPRO" w:eastAsia="HGMaruGothicMPRO" w:hAnsi="HGMaruGothicMPRO"/>
                <w:szCs w:val="21"/>
              </w:rPr>
            </w:pPr>
            <w:r>
              <w:rPr>
                <w:rFonts w:ascii="HGMaruGothicMPRO" w:eastAsia="HGMaruGothicMPRO" w:hAnsi="HGMaruGothicMPRO"/>
                <w:szCs w:val="21"/>
              </w:rPr>
              <w:t>$21,817</w:t>
            </w:r>
          </w:p>
        </w:tc>
      </w:tr>
      <w:tr w:rsidR="00313C6C" w:rsidRPr="00E608B7" w14:paraId="34271B29" w14:textId="77777777" w:rsidTr="00B178AF">
        <w:tc>
          <w:tcPr>
            <w:tcW w:w="6796" w:type="dxa"/>
            <w:tcBorders>
              <w:bottom w:val="single" w:sz="4" w:space="0" w:color="auto"/>
            </w:tcBorders>
          </w:tcPr>
          <w:p w14:paraId="34271B27" w14:textId="77777777" w:rsidR="00313C6C" w:rsidRPr="00E608B7" w:rsidRDefault="00313C6C" w:rsidP="00B178AF">
            <w:pPr>
              <w:rPr>
                <w:rFonts w:ascii="HGMaruGothicMPRO" w:eastAsia="HGMaruGothicMPRO" w:hAnsi="HGMaruGothicMPRO"/>
                <w:szCs w:val="21"/>
              </w:rPr>
            </w:pPr>
            <w:r w:rsidRPr="00E608B7">
              <w:rPr>
                <w:rFonts w:ascii="HGMaruGothicMPRO" w:eastAsia="HGMaruGothicMPRO" w:hAnsi="HGMaruGothicMPRO" w:hint="eastAsia"/>
                <w:szCs w:val="21"/>
              </w:rPr>
              <w:t>給費</w:t>
            </w:r>
          </w:p>
        </w:tc>
        <w:tc>
          <w:tcPr>
            <w:tcW w:w="1260" w:type="dxa"/>
            <w:tcBorders>
              <w:bottom w:val="single" w:sz="4" w:space="0" w:color="auto"/>
            </w:tcBorders>
          </w:tcPr>
          <w:p w14:paraId="34271B28" w14:textId="3A580F7C" w:rsidR="00313C6C" w:rsidRPr="00E608B7" w:rsidRDefault="00313C6C" w:rsidP="00B178AF">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1B3134" w:rsidRPr="00E608B7">
              <w:rPr>
                <w:rFonts w:ascii="HGMaruGothicMPRO" w:eastAsia="HGMaruGothicMPRO" w:hAnsi="HGMaruGothicMPRO" w:hint="eastAsia"/>
                <w:szCs w:val="21"/>
              </w:rPr>
              <w:t>8</w:t>
            </w:r>
            <w:r w:rsidR="001B3134" w:rsidRPr="00E608B7">
              <w:rPr>
                <w:rFonts w:ascii="HGMaruGothicMPRO" w:eastAsia="HGMaruGothicMPRO" w:hAnsi="HGMaruGothicMPRO"/>
                <w:szCs w:val="21"/>
              </w:rPr>
              <w:t>,5</w:t>
            </w:r>
            <w:r w:rsidRPr="00E608B7">
              <w:rPr>
                <w:rFonts w:ascii="HGMaruGothicMPRO" w:eastAsia="HGMaruGothicMPRO" w:hAnsi="HGMaruGothicMPRO" w:hint="eastAsia"/>
                <w:szCs w:val="21"/>
              </w:rPr>
              <w:t>00</w:t>
            </w:r>
          </w:p>
        </w:tc>
      </w:tr>
      <w:tr w:rsidR="002A256C" w:rsidRPr="00E608B7" w14:paraId="34271B2F" w14:textId="77777777" w:rsidTr="00B178AF">
        <w:tc>
          <w:tcPr>
            <w:tcW w:w="6796" w:type="dxa"/>
            <w:tcBorders>
              <w:bottom w:val="single" w:sz="4" w:space="0" w:color="auto"/>
            </w:tcBorders>
          </w:tcPr>
          <w:p w14:paraId="34271B2D" w14:textId="77777777" w:rsidR="002A256C" w:rsidRPr="00E608B7" w:rsidRDefault="002A256C" w:rsidP="00B178AF">
            <w:pPr>
              <w:rPr>
                <w:rFonts w:ascii="HGMaruGothicMPRO" w:eastAsia="HGMaruGothicMPRO" w:hAnsi="HGMaruGothicMPRO"/>
                <w:szCs w:val="21"/>
              </w:rPr>
            </w:pPr>
            <w:r w:rsidRPr="00E608B7">
              <w:rPr>
                <w:rFonts w:ascii="HGMaruGothicMPRO" w:eastAsia="HGMaruGothicMPRO" w:hAnsi="HGMaruGothicMPRO" w:hint="eastAsia"/>
                <w:szCs w:val="21"/>
              </w:rPr>
              <w:t>ユニバーシティサービス費</w:t>
            </w:r>
          </w:p>
        </w:tc>
        <w:tc>
          <w:tcPr>
            <w:tcW w:w="1260" w:type="dxa"/>
            <w:tcBorders>
              <w:bottom w:val="single" w:sz="4" w:space="0" w:color="auto"/>
            </w:tcBorders>
          </w:tcPr>
          <w:p w14:paraId="34271B2E" w14:textId="1E8B1739" w:rsidR="002A256C" w:rsidRPr="00E608B7" w:rsidRDefault="002A256C" w:rsidP="00B178AF">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FA1C16" w:rsidRPr="00E608B7">
              <w:rPr>
                <w:rFonts w:ascii="HGMaruGothicMPRO" w:eastAsia="HGMaruGothicMPRO" w:hAnsi="HGMaruGothicMPRO" w:hint="eastAsia"/>
                <w:szCs w:val="21"/>
              </w:rPr>
              <w:t>9</w:t>
            </w:r>
            <w:r w:rsidRPr="00E608B7">
              <w:rPr>
                <w:rFonts w:ascii="HGMaruGothicMPRO" w:eastAsia="HGMaruGothicMPRO" w:hAnsi="HGMaruGothicMPRO" w:hint="eastAsia"/>
                <w:szCs w:val="21"/>
              </w:rPr>
              <w:t>0</w:t>
            </w:r>
          </w:p>
        </w:tc>
      </w:tr>
      <w:tr w:rsidR="00313C6C" w:rsidRPr="00E608B7" w14:paraId="34271B32" w14:textId="77777777" w:rsidTr="00B178AF">
        <w:tc>
          <w:tcPr>
            <w:tcW w:w="6796" w:type="dxa"/>
            <w:tcBorders>
              <w:top w:val="double" w:sz="4" w:space="0" w:color="auto"/>
            </w:tcBorders>
          </w:tcPr>
          <w:p w14:paraId="34271B30" w14:textId="77777777" w:rsidR="00313C6C" w:rsidRPr="00E608B7" w:rsidRDefault="00196690" w:rsidP="00196690">
            <w:pPr>
              <w:rPr>
                <w:rFonts w:ascii="HGMaruGothicMPRO" w:eastAsia="HGMaruGothicMPRO" w:hAnsi="HGMaruGothicMPRO"/>
                <w:szCs w:val="21"/>
              </w:rPr>
            </w:pPr>
            <w:r w:rsidRPr="00E608B7">
              <w:rPr>
                <w:rFonts w:ascii="HGMaruGothicMPRO" w:eastAsia="HGMaruGothicMPRO" w:hAnsi="HGMaruGothicMPRO" w:hint="eastAsia"/>
                <w:szCs w:val="21"/>
              </w:rPr>
              <w:t>2020</w:t>
            </w:r>
            <w:r w:rsidR="00313C6C" w:rsidRPr="00E608B7">
              <w:rPr>
                <w:rFonts w:ascii="HGMaruGothicMPRO" w:eastAsia="HGMaruGothicMPRO" w:hAnsi="HGMaruGothicMPRO" w:hint="eastAsia"/>
                <w:szCs w:val="21"/>
              </w:rPr>
              <w:t>年度合計年間</w:t>
            </w:r>
            <w:r w:rsidRPr="00E608B7">
              <w:rPr>
                <w:rFonts w:ascii="HGMaruGothicMPRO" w:eastAsia="HGMaruGothicMPRO" w:hAnsi="HGMaruGothicMPRO" w:hint="eastAsia"/>
                <w:szCs w:val="21"/>
              </w:rPr>
              <w:t>見込み</w:t>
            </w:r>
          </w:p>
        </w:tc>
        <w:tc>
          <w:tcPr>
            <w:tcW w:w="1260" w:type="dxa"/>
            <w:tcBorders>
              <w:top w:val="double" w:sz="4" w:space="0" w:color="auto"/>
            </w:tcBorders>
          </w:tcPr>
          <w:p w14:paraId="34271B31" w14:textId="2308B640" w:rsidR="00313C6C" w:rsidRPr="00E608B7" w:rsidRDefault="00313C6C" w:rsidP="00196690">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71412A">
              <w:rPr>
                <w:rFonts w:ascii="HGMaruGothicMPRO" w:eastAsia="HGMaruGothicMPRO" w:hAnsi="HGMaruGothicMPRO" w:hint="eastAsia"/>
                <w:szCs w:val="21"/>
              </w:rPr>
              <w:t>3</w:t>
            </w:r>
            <w:r w:rsidR="0071412A">
              <w:rPr>
                <w:rFonts w:ascii="HGMaruGothicMPRO" w:eastAsia="HGMaruGothicMPRO" w:hAnsi="HGMaruGothicMPRO"/>
                <w:szCs w:val="21"/>
              </w:rPr>
              <w:t>0,407</w:t>
            </w:r>
          </w:p>
        </w:tc>
      </w:tr>
    </w:tbl>
    <w:p w14:paraId="34271B33" w14:textId="753484AC" w:rsidR="00313C6C" w:rsidRPr="00E608B7" w:rsidRDefault="00313C6C" w:rsidP="0071412A">
      <w:pPr>
        <w:ind w:firstLineChars="100" w:firstLine="210"/>
        <w:rPr>
          <w:rFonts w:ascii="HGMaruGothicMPRO" w:eastAsia="HGMaruGothicMPRO" w:hAnsi="HGMaruGothicMPRO"/>
          <w:szCs w:val="21"/>
        </w:rPr>
      </w:pPr>
      <w:r w:rsidRPr="00E608B7">
        <w:rPr>
          <w:rFonts w:ascii="HGMaruGothicMPRO" w:eastAsia="HGMaruGothicMPRO" w:hAnsi="HGMaruGothicMPRO" w:hint="eastAsia"/>
          <w:szCs w:val="21"/>
        </w:rPr>
        <w:t>修士履修の場合は、2年間で修士学位を取得するのに必要な1年分の最大単位数分の18単位分＄</w:t>
      </w:r>
      <w:r w:rsidR="003B60D2" w:rsidRPr="00E608B7">
        <w:rPr>
          <w:rFonts w:ascii="HGMaruGothicMPRO" w:eastAsia="HGMaruGothicMPRO" w:hAnsi="HGMaruGothicMPRO" w:hint="eastAsia"/>
          <w:szCs w:val="21"/>
        </w:rPr>
        <w:t>1</w:t>
      </w:r>
      <w:r w:rsidR="008C53FE">
        <w:rPr>
          <w:rFonts w:ascii="HGMaruGothicMPRO" w:eastAsia="HGMaruGothicMPRO" w:hAnsi="HGMaruGothicMPRO"/>
          <w:szCs w:val="21"/>
        </w:rPr>
        <w:t>5</w:t>
      </w:r>
      <w:r w:rsidR="00DD5805">
        <w:rPr>
          <w:rFonts w:ascii="HGMaruGothicMPRO" w:eastAsia="HGMaruGothicMPRO" w:hAnsi="HGMaruGothicMPRO"/>
          <w:szCs w:val="21"/>
        </w:rPr>
        <w:t>,756</w:t>
      </w:r>
      <w:r w:rsidRPr="00E608B7">
        <w:rPr>
          <w:rFonts w:ascii="HGMaruGothicMPRO" w:eastAsia="HGMaruGothicMPRO" w:hAnsi="HGMaruGothicMPRO" w:hint="eastAsia"/>
          <w:szCs w:val="21"/>
        </w:rPr>
        <w:t>が免除され、上記の給費・ユニバーシティサービス料</w:t>
      </w:r>
      <w:r w:rsidR="0071412A">
        <w:rPr>
          <w:rFonts w:ascii="HGMaruGothicMPRO" w:eastAsia="HGMaruGothicMPRO" w:hAnsi="HGMaruGothicMPRO" w:hint="eastAsia"/>
          <w:szCs w:val="21"/>
        </w:rPr>
        <w:t>が</w:t>
      </w:r>
      <w:r w:rsidRPr="00E608B7">
        <w:rPr>
          <w:rFonts w:ascii="HGMaruGothicMPRO" w:eastAsia="HGMaruGothicMPRO" w:hAnsi="HGMaruGothicMPRO" w:hint="eastAsia"/>
          <w:szCs w:val="21"/>
        </w:rPr>
        <w:t>支払われます。修士履修の上記合計年間実績額は＄</w:t>
      </w:r>
      <w:r w:rsidR="003B60D2" w:rsidRPr="00E608B7">
        <w:rPr>
          <w:rFonts w:ascii="HGMaruGothicMPRO" w:eastAsia="HGMaruGothicMPRO" w:hAnsi="HGMaruGothicMPRO" w:hint="eastAsia"/>
          <w:szCs w:val="21"/>
        </w:rPr>
        <w:t>2</w:t>
      </w:r>
      <w:r w:rsidR="00DD5805">
        <w:rPr>
          <w:rFonts w:ascii="HGMaruGothicMPRO" w:eastAsia="HGMaruGothicMPRO" w:hAnsi="HGMaruGothicMPRO"/>
          <w:szCs w:val="21"/>
        </w:rPr>
        <w:t>4,346</w:t>
      </w:r>
      <w:r w:rsidRPr="00E608B7">
        <w:rPr>
          <w:rFonts w:ascii="HGMaruGothicMPRO" w:eastAsia="HGMaruGothicMPRO" w:hAnsi="HGMaruGothicMPRO" w:hint="eastAsia"/>
          <w:szCs w:val="21"/>
        </w:rPr>
        <w:t>です。</w:t>
      </w:r>
    </w:p>
    <w:p w14:paraId="34271B34" w14:textId="0C0D9193" w:rsidR="00313C6C" w:rsidRDefault="00313C6C" w:rsidP="00313C6C">
      <w:pPr>
        <w:ind w:firstLineChars="100" w:firstLine="210"/>
        <w:rPr>
          <w:rFonts w:ascii="HGMaruGothicMPRO" w:eastAsia="HGMaruGothicMPRO" w:hAnsi="HGMaruGothicMPRO"/>
          <w:szCs w:val="21"/>
        </w:rPr>
      </w:pPr>
      <w:r w:rsidRPr="00E608B7">
        <w:rPr>
          <w:rFonts w:ascii="HGMaruGothicMPRO" w:eastAsia="HGMaruGothicMPRO" w:hAnsi="HGMaruGothicMPRO" w:hint="eastAsia"/>
          <w:szCs w:val="21"/>
        </w:rPr>
        <w:t>TOEFLの点数が入学基準点に満たない場合通常半年から1年間IEP（集中英語講座）で学んでから学士や修士を履修します。その際</w:t>
      </w:r>
      <w:r w:rsidR="003B60D2" w:rsidRPr="00E608B7">
        <w:rPr>
          <w:rFonts w:ascii="HGMaruGothicMPRO" w:eastAsia="HGMaruGothicMPRO" w:hAnsi="HGMaruGothicMPRO" w:hint="eastAsia"/>
          <w:szCs w:val="21"/>
        </w:rPr>
        <w:t>20</w:t>
      </w:r>
      <w:r w:rsidR="00196690" w:rsidRPr="00E608B7">
        <w:rPr>
          <w:rFonts w:ascii="HGMaruGothicMPRO" w:eastAsia="HGMaruGothicMPRO" w:hAnsi="HGMaruGothicMPRO" w:hint="eastAsia"/>
          <w:szCs w:val="21"/>
        </w:rPr>
        <w:t>2</w:t>
      </w:r>
      <w:r w:rsidR="00EF4122">
        <w:rPr>
          <w:rFonts w:ascii="HGMaruGothicMPRO" w:eastAsia="HGMaruGothicMPRO" w:hAnsi="HGMaruGothicMPRO"/>
          <w:szCs w:val="21"/>
        </w:rPr>
        <w:t>5</w:t>
      </w:r>
      <w:r w:rsidRPr="00E608B7">
        <w:rPr>
          <w:rFonts w:ascii="HGMaruGothicMPRO" w:eastAsia="HGMaruGothicMPRO" w:hAnsi="HGMaruGothicMPRO" w:hint="eastAsia"/>
          <w:szCs w:val="21"/>
        </w:rPr>
        <w:t>年春学期＄5,900が免除され、</w:t>
      </w:r>
      <w:r w:rsidR="002A256C" w:rsidRPr="00E608B7">
        <w:rPr>
          <w:rFonts w:ascii="HGMaruGothicMPRO" w:eastAsia="HGMaruGothicMPRO" w:hAnsi="HGMaruGothicMPRO" w:hint="eastAsia"/>
          <w:szCs w:val="21"/>
        </w:rPr>
        <w:t>20</w:t>
      </w:r>
      <w:r w:rsidR="00196690" w:rsidRPr="00E608B7">
        <w:rPr>
          <w:rFonts w:ascii="HGMaruGothicMPRO" w:eastAsia="HGMaruGothicMPRO" w:hAnsi="HGMaruGothicMPRO"/>
          <w:szCs w:val="21"/>
        </w:rPr>
        <w:t>2</w:t>
      </w:r>
      <w:r w:rsidR="00EF4122">
        <w:rPr>
          <w:rFonts w:ascii="HGMaruGothicMPRO" w:eastAsia="HGMaruGothicMPRO" w:hAnsi="HGMaruGothicMPRO"/>
          <w:szCs w:val="21"/>
        </w:rPr>
        <w:t>4</w:t>
      </w:r>
      <w:r w:rsidRPr="00E608B7">
        <w:rPr>
          <w:rFonts w:ascii="HGMaruGothicMPRO" w:eastAsia="HGMaruGothicMPRO" w:hAnsi="HGMaruGothicMPRO" w:hint="eastAsia"/>
          <w:szCs w:val="21"/>
        </w:rPr>
        <w:t>年秋学期分＄5,900はご本人の負担になります。集中英語講座履修の場合の上記合計年間実績額は＄1</w:t>
      </w:r>
      <w:r w:rsidR="001B3134" w:rsidRPr="00E608B7">
        <w:rPr>
          <w:rFonts w:ascii="HGMaruGothicMPRO" w:eastAsia="HGMaruGothicMPRO" w:hAnsi="HGMaruGothicMPRO"/>
          <w:szCs w:val="21"/>
        </w:rPr>
        <w:t>4,430</w:t>
      </w:r>
      <w:r w:rsidRPr="00E608B7">
        <w:rPr>
          <w:rFonts w:ascii="HGMaruGothicMPRO" w:eastAsia="HGMaruGothicMPRO" w:hAnsi="HGMaruGothicMPRO" w:hint="eastAsia"/>
          <w:szCs w:val="21"/>
        </w:rPr>
        <w:t>です。</w:t>
      </w:r>
    </w:p>
    <w:p w14:paraId="3F70BD76" w14:textId="77777777" w:rsidR="002E07A7" w:rsidRPr="00E608B7" w:rsidRDefault="002E07A7" w:rsidP="00313C6C">
      <w:pPr>
        <w:ind w:firstLineChars="100" w:firstLine="210"/>
        <w:rPr>
          <w:rFonts w:ascii="HGMaruGothicMPRO" w:eastAsia="HGMaruGothicMPRO" w:hAnsi="HGMaruGothicMPRO"/>
          <w:szCs w:val="21"/>
        </w:rPr>
      </w:pPr>
    </w:p>
    <w:tbl>
      <w:tblPr>
        <w:tblStyle w:val="TableGrid"/>
        <w:tblW w:w="0" w:type="auto"/>
        <w:tblInd w:w="251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4394"/>
      </w:tblGrid>
      <w:tr w:rsidR="00313C6C" w14:paraId="34271B36" w14:textId="77777777" w:rsidTr="00B178AF">
        <w:tc>
          <w:tcPr>
            <w:tcW w:w="4394" w:type="dxa"/>
          </w:tcPr>
          <w:p w14:paraId="34271B35" w14:textId="77777777" w:rsidR="00313C6C" w:rsidRPr="00221DAF" w:rsidRDefault="00313C6C" w:rsidP="00B178AF">
            <w:pPr>
              <w:jc w:val="center"/>
              <w:rPr>
                <w:rFonts w:ascii="HGMaruGothicMPRO" w:eastAsia="HGMaruGothicMPRO" w:hAnsi="HGMaruGothicMPRO"/>
                <w:b/>
                <w:sz w:val="22"/>
              </w:rPr>
            </w:pPr>
            <w:r w:rsidRPr="00221DAF">
              <w:rPr>
                <w:rFonts w:ascii="HGMaruGothicMPRO" w:eastAsia="HGMaruGothicMPRO" w:hAnsi="HGMaruGothicMPRO" w:hint="eastAsia"/>
                <w:b/>
                <w:sz w:val="22"/>
              </w:rPr>
              <w:t>ご本人の負担額</w:t>
            </w:r>
          </w:p>
        </w:tc>
      </w:tr>
    </w:tbl>
    <w:p w14:paraId="188F1314" w14:textId="77777777" w:rsidR="00221DAF" w:rsidRDefault="00313C6C" w:rsidP="00313C6C">
      <w:pPr>
        <w:ind w:firstLineChars="100" w:firstLine="220"/>
        <w:rPr>
          <w:rFonts w:ascii="HGMaruGothicMPRO" w:eastAsia="HGMaruGothicMPRO" w:hAnsi="HGMaruGothicMPRO"/>
          <w:sz w:val="22"/>
        </w:rPr>
      </w:pPr>
      <w:r w:rsidRPr="00221DAF">
        <w:rPr>
          <w:rFonts w:ascii="HGMaruGothicMPRO" w:eastAsia="HGMaruGothicMPRO" w:hAnsi="HGMaruGothicMPRO" w:hint="eastAsia"/>
          <w:sz w:val="22"/>
        </w:rPr>
        <w:t>学士・修士を履修される方の年間ご本人負担費用は以下の通りです。</w:t>
      </w:r>
    </w:p>
    <w:p w14:paraId="34271B37" w14:textId="5F15CCDE" w:rsidR="00313C6C" w:rsidRPr="00221DAF" w:rsidRDefault="00313C6C" w:rsidP="00313C6C">
      <w:pPr>
        <w:ind w:firstLineChars="100" w:firstLine="220"/>
        <w:rPr>
          <w:rFonts w:ascii="HGMaruGothicMPRO" w:eastAsia="HGMaruGothicMPRO" w:hAnsi="HGMaruGothicMPRO"/>
          <w:sz w:val="22"/>
        </w:rPr>
      </w:pPr>
      <w:r w:rsidRPr="00221DAF">
        <w:rPr>
          <w:rFonts w:ascii="HGMaruGothicMPRO" w:eastAsia="HGMaruGothicMPRO" w:hAnsi="HGMaruGothicMPRO" w:hint="eastAsia"/>
          <w:sz w:val="22"/>
        </w:rPr>
        <w:t>（</w:t>
      </w:r>
      <w:r w:rsidR="00D55272" w:rsidRPr="00221DAF">
        <w:rPr>
          <w:rFonts w:ascii="HGMaruGothicMPRO" w:eastAsia="HGMaruGothicMPRO" w:hAnsi="HGMaruGothicMPRO" w:hint="eastAsia"/>
          <w:sz w:val="22"/>
        </w:rPr>
        <w:t>202</w:t>
      </w:r>
      <w:r w:rsidR="009177F6">
        <w:rPr>
          <w:rFonts w:ascii="HGMaruGothicMPRO" w:eastAsia="HGMaruGothicMPRO" w:hAnsi="HGMaruGothicMPRO" w:hint="eastAsia"/>
          <w:sz w:val="22"/>
        </w:rPr>
        <w:t>４</w:t>
      </w:r>
      <w:r w:rsidRPr="00221DAF">
        <w:rPr>
          <w:rFonts w:ascii="HGMaruGothicMPRO" w:eastAsia="HGMaruGothicMPRO" w:hAnsi="HGMaruGothicMPRO" w:hint="eastAsia"/>
          <w:sz w:val="22"/>
        </w:rPr>
        <w:t>－</w:t>
      </w:r>
      <w:r w:rsidR="003B60D2" w:rsidRPr="00221DAF">
        <w:rPr>
          <w:rFonts w:ascii="HGMaruGothicMPRO" w:eastAsia="HGMaruGothicMPRO" w:hAnsi="HGMaruGothicMPRO" w:hint="eastAsia"/>
          <w:sz w:val="22"/>
        </w:rPr>
        <w:t>20</w:t>
      </w:r>
      <w:r w:rsidR="00D55272" w:rsidRPr="00221DAF">
        <w:rPr>
          <w:rFonts w:ascii="HGMaruGothicMPRO" w:eastAsia="HGMaruGothicMPRO" w:hAnsi="HGMaruGothicMPRO"/>
          <w:sz w:val="22"/>
        </w:rPr>
        <w:t>2</w:t>
      </w:r>
      <w:r w:rsidR="009177F6">
        <w:rPr>
          <w:rFonts w:ascii="HGMaruGothicMPRO" w:eastAsia="HGMaruGothicMPRO" w:hAnsi="HGMaruGothicMPRO" w:hint="eastAsia"/>
          <w:sz w:val="22"/>
        </w:rPr>
        <w:t>５</w:t>
      </w:r>
      <w:r w:rsidRPr="00221DAF">
        <w:rPr>
          <w:rFonts w:ascii="HGMaruGothicMPRO" w:eastAsia="HGMaruGothicMPRO" w:hAnsi="HGMaruGothicMPRO" w:hint="eastAsia"/>
          <w:sz w:val="22"/>
        </w:rPr>
        <w:t>年</w:t>
      </w:r>
      <w:r w:rsidR="00D55272" w:rsidRPr="00221DAF">
        <w:rPr>
          <w:rFonts w:ascii="HGMaruGothicMPRO" w:eastAsia="HGMaruGothicMPRO" w:hAnsi="HGMaruGothicMPRO" w:hint="eastAsia"/>
          <w:sz w:val="22"/>
        </w:rPr>
        <w:t>見込み</w:t>
      </w:r>
      <w:r w:rsidRPr="00221DAF">
        <w:rPr>
          <w:rFonts w:ascii="HGMaruGothicMPRO" w:eastAsia="HGMaruGothicMPRO" w:hAnsi="HGMaruGothicMPRO"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2019"/>
      </w:tblGrid>
      <w:tr w:rsidR="00313C6C" w:rsidRPr="00221DAF" w14:paraId="34271B3A" w14:textId="77777777" w:rsidTr="00221DAF">
        <w:tc>
          <w:tcPr>
            <w:tcW w:w="6475" w:type="dxa"/>
          </w:tcPr>
          <w:p w14:paraId="34271B38" w14:textId="77777777" w:rsidR="00313C6C" w:rsidRPr="00221DAF" w:rsidRDefault="00313C6C" w:rsidP="00B178AF">
            <w:pPr>
              <w:jc w:val="cente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項目</w:t>
            </w:r>
          </w:p>
        </w:tc>
        <w:tc>
          <w:tcPr>
            <w:tcW w:w="2019" w:type="dxa"/>
          </w:tcPr>
          <w:p w14:paraId="34271B39" w14:textId="77777777" w:rsidR="00313C6C" w:rsidRPr="00221DAF" w:rsidRDefault="00313C6C" w:rsidP="00B178AF">
            <w:pPr>
              <w:jc w:val="cente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費用</w:t>
            </w:r>
          </w:p>
        </w:tc>
      </w:tr>
      <w:tr w:rsidR="00313C6C" w:rsidRPr="00221DAF" w14:paraId="34271B3D" w14:textId="77777777" w:rsidTr="00221DAF">
        <w:tc>
          <w:tcPr>
            <w:tcW w:w="6475" w:type="dxa"/>
          </w:tcPr>
          <w:p w14:paraId="34271B3B" w14:textId="77777777" w:rsidR="00313C6C" w:rsidRPr="00221DAF" w:rsidRDefault="00313C6C" w:rsidP="00B178AF">
            <w:pP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教科書教材費　（個人により異なります）</w:t>
            </w:r>
          </w:p>
        </w:tc>
        <w:tc>
          <w:tcPr>
            <w:tcW w:w="2019" w:type="dxa"/>
          </w:tcPr>
          <w:p w14:paraId="34271B3C" w14:textId="58331D40" w:rsidR="00313C6C" w:rsidRPr="00221DAF" w:rsidRDefault="00313C6C" w:rsidP="00B178AF">
            <w:pPr>
              <w:jc w:val="right"/>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w:t>
            </w:r>
            <w:r w:rsidR="00372C4E">
              <w:rPr>
                <w:rFonts w:ascii="HGMaruGothicMPRO" w:eastAsia="HGMaruGothicMPRO" w:hAnsi="HGMaruGothicMPRO" w:cs="Times New Roman" w:hint="eastAsia"/>
                <w:szCs w:val="21"/>
              </w:rPr>
              <w:t>7</w:t>
            </w:r>
            <w:r w:rsidR="00372C4E">
              <w:rPr>
                <w:rFonts w:ascii="HGMaruGothicMPRO" w:eastAsia="HGMaruGothicMPRO" w:hAnsi="HGMaruGothicMPRO" w:cs="Times New Roman"/>
                <w:szCs w:val="21"/>
              </w:rPr>
              <w:t>20</w:t>
            </w:r>
          </w:p>
        </w:tc>
      </w:tr>
      <w:tr w:rsidR="00313C6C" w:rsidRPr="00221DAF" w14:paraId="34271B40" w14:textId="77777777" w:rsidTr="00221DAF">
        <w:tc>
          <w:tcPr>
            <w:tcW w:w="6475" w:type="dxa"/>
          </w:tcPr>
          <w:p w14:paraId="34271B3E" w14:textId="77777777" w:rsidR="00313C6C" w:rsidRPr="00221DAF" w:rsidRDefault="00313C6C" w:rsidP="00B178AF">
            <w:pP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諸費用（申請費、入学費等）</w:t>
            </w:r>
          </w:p>
        </w:tc>
        <w:tc>
          <w:tcPr>
            <w:tcW w:w="2019" w:type="dxa"/>
          </w:tcPr>
          <w:p w14:paraId="34271B3F" w14:textId="486C49F0" w:rsidR="00313C6C" w:rsidRPr="00221DAF" w:rsidRDefault="00313C6C" w:rsidP="00196690">
            <w:pPr>
              <w:jc w:val="right"/>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w:t>
            </w:r>
            <w:r w:rsidR="001B3134" w:rsidRPr="00221DAF">
              <w:rPr>
                <w:rFonts w:ascii="HGMaruGothicMPRO" w:eastAsia="HGMaruGothicMPRO" w:hAnsi="HGMaruGothicMPRO" w:cs="Times New Roman" w:hint="eastAsia"/>
                <w:szCs w:val="21"/>
              </w:rPr>
              <w:t>1</w:t>
            </w:r>
            <w:r w:rsidR="001B3134" w:rsidRPr="00221DAF">
              <w:rPr>
                <w:rFonts w:ascii="HGMaruGothicMPRO" w:eastAsia="HGMaruGothicMPRO" w:hAnsi="HGMaruGothicMPRO" w:cs="Times New Roman"/>
                <w:szCs w:val="21"/>
              </w:rPr>
              <w:t>,905</w:t>
            </w:r>
          </w:p>
        </w:tc>
      </w:tr>
      <w:tr w:rsidR="00313C6C" w:rsidRPr="00221DAF" w14:paraId="34271B43" w14:textId="77777777" w:rsidTr="00221DAF">
        <w:tc>
          <w:tcPr>
            <w:tcW w:w="6475" w:type="dxa"/>
          </w:tcPr>
          <w:p w14:paraId="34271B41" w14:textId="77777777" w:rsidR="00313C6C" w:rsidRPr="00221DAF" w:rsidRDefault="00313C6C" w:rsidP="00B178AF">
            <w:pP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大学アパートの住居費（12か月分。光熱費を含みます）</w:t>
            </w:r>
          </w:p>
        </w:tc>
        <w:tc>
          <w:tcPr>
            <w:tcW w:w="2019" w:type="dxa"/>
          </w:tcPr>
          <w:p w14:paraId="34271B42" w14:textId="6B4B76D7" w:rsidR="00313C6C" w:rsidRPr="00221DAF" w:rsidRDefault="00313C6C" w:rsidP="00196690">
            <w:pPr>
              <w:jc w:val="right"/>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w:t>
            </w:r>
            <w:r w:rsidR="00196690" w:rsidRPr="00221DAF">
              <w:rPr>
                <w:rFonts w:ascii="HGMaruGothicMPRO" w:eastAsia="HGMaruGothicMPRO" w:hAnsi="HGMaruGothicMPRO" w:cs="Times New Roman" w:hint="eastAsia"/>
                <w:szCs w:val="21"/>
              </w:rPr>
              <w:t>7,</w:t>
            </w:r>
            <w:r w:rsidR="001B3134" w:rsidRPr="00221DAF">
              <w:rPr>
                <w:rFonts w:ascii="HGMaruGothicMPRO" w:eastAsia="HGMaruGothicMPRO" w:hAnsi="HGMaruGothicMPRO" w:cs="Times New Roman"/>
                <w:szCs w:val="21"/>
              </w:rPr>
              <w:t>8</w:t>
            </w:r>
            <w:r w:rsidR="005B411E">
              <w:rPr>
                <w:rFonts w:ascii="HGMaruGothicMPRO" w:eastAsia="HGMaruGothicMPRO" w:hAnsi="HGMaruGothicMPRO" w:cs="Times New Roman"/>
                <w:szCs w:val="21"/>
              </w:rPr>
              <w:t>42</w:t>
            </w:r>
          </w:p>
        </w:tc>
      </w:tr>
      <w:tr w:rsidR="00FA1C16" w:rsidRPr="00221DAF" w14:paraId="5C39D208" w14:textId="77777777" w:rsidTr="00221DAF">
        <w:tc>
          <w:tcPr>
            <w:tcW w:w="6475" w:type="dxa"/>
          </w:tcPr>
          <w:p w14:paraId="6366A0D7" w14:textId="28B1C2B1" w:rsidR="00FA1C16" w:rsidRPr="00221DAF" w:rsidRDefault="00FA1C16" w:rsidP="00B178AF">
            <w:pP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健康保険費</w:t>
            </w:r>
          </w:p>
        </w:tc>
        <w:tc>
          <w:tcPr>
            <w:tcW w:w="2019" w:type="dxa"/>
          </w:tcPr>
          <w:p w14:paraId="73353B88" w14:textId="5B37A2F6" w:rsidR="00FA1C16" w:rsidRPr="00221DAF" w:rsidRDefault="00FA1C16" w:rsidP="00196690">
            <w:pPr>
              <w:jc w:val="right"/>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w:t>
            </w:r>
            <w:r w:rsidRPr="00221DAF">
              <w:rPr>
                <w:rFonts w:ascii="HGMaruGothicMPRO" w:eastAsia="HGMaruGothicMPRO" w:hAnsi="HGMaruGothicMPRO" w:cs="Times New Roman"/>
                <w:szCs w:val="21"/>
              </w:rPr>
              <w:t>1,</w:t>
            </w:r>
            <w:r w:rsidR="001B3134" w:rsidRPr="00221DAF">
              <w:rPr>
                <w:rFonts w:ascii="HGMaruGothicMPRO" w:eastAsia="HGMaruGothicMPRO" w:hAnsi="HGMaruGothicMPRO" w:cs="Times New Roman"/>
                <w:szCs w:val="21"/>
              </w:rPr>
              <w:t>963</w:t>
            </w:r>
          </w:p>
        </w:tc>
      </w:tr>
      <w:tr w:rsidR="00313C6C" w:rsidRPr="00221DAF" w14:paraId="34271B46" w14:textId="77777777" w:rsidTr="00221DAF">
        <w:tc>
          <w:tcPr>
            <w:tcW w:w="6475" w:type="dxa"/>
          </w:tcPr>
          <w:p w14:paraId="34271B44" w14:textId="1112EAF8" w:rsidR="00313C6C" w:rsidRPr="00221DAF" w:rsidRDefault="00313C6C" w:rsidP="00B178AF">
            <w:pP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食費（12ヶ月分　フルミールプランのとき</w:t>
            </w:r>
            <w:r w:rsidR="001B3134" w:rsidRPr="00221DAF">
              <w:rPr>
                <w:rFonts w:ascii="HGMaruGothicMPRO" w:eastAsia="HGMaruGothicMPRO" w:hAnsi="HGMaruGothicMPRO" w:cs="Times New Roman" w:hint="eastAsia"/>
                <w:szCs w:val="21"/>
              </w:rPr>
              <w:t>）</w:t>
            </w:r>
          </w:p>
        </w:tc>
        <w:tc>
          <w:tcPr>
            <w:tcW w:w="2019" w:type="dxa"/>
          </w:tcPr>
          <w:p w14:paraId="34271B45" w14:textId="5FCB7A13" w:rsidR="00313C6C" w:rsidRPr="00221DAF" w:rsidRDefault="00313C6C" w:rsidP="00D55272">
            <w:pPr>
              <w:jc w:val="right"/>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w:t>
            </w:r>
            <w:r w:rsidR="005B411E">
              <w:rPr>
                <w:rFonts w:ascii="HGMaruGothicMPRO" w:eastAsia="HGMaruGothicMPRO" w:hAnsi="HGMaruGothicMPRO" w:cs="Times New Roman" w:hint="eastAsia"/>
                <w:szCs w:val="21"/>
              </w:rPr>
              <w:t>2</w:t>
            </w:r>
            <w:r w:rsidR="005B411E">
              <w:rPr>
                <w:rFonts w:ascii="HGMaruGothicMPRO" w:eastAsia="HGMaruGothicMPRO" w:hAnsi="HGMaruGothicMPRO" w:cs="Times New Roman"/>
                <w:szCs w:val="21"/>
              </w:rPr>
              <w:t>,600</w:t>
            </w:r>
          </w:p>
        </w:tc>
      </w:tr>
      <w:tr w:rsidR="005B411E" w:rsidRPr="00221DAF" w14:paraId="1888E417" w14:textId="77777777" w:rsidTr="00221DAF">
        <w:tc>
          <w:tcPr>
            <w:tcW w:w="6475" w:type="dxa"/>
          </w:tcPr>
          <w:p w14:paraId="3D3AD5AB" w14:textId="4C42BA75" w:rsidR="005B411E" w:rsidRPr="00221DAF" w:rsidRDefault="009205F4" w:rsidP="00B178AF">
            <w:pPr>
              <w:rPr>
                <w:rFonts w:ascii="HGMaruGothicMPRO" w:eastAsia="HGMaruGothicMPRO" w:hAnsi="HGMaruGothicMPRO" w:cs="Times New Roman" w:hint="eastAsia"/>
                <w:szCs w:val="21"/>
              </w:rPr>
            </w:pPr>
            <w:r>
              <w:rPr>
                <w:rFonts w:ascii="HGMaruGothicMPRO" w:eastAsia="HGMaruGothicMPRO" w:hAnsi="HGMaruGothicMPRO" w:cs="Times New Roman" w:hint="eastAsia"/>
                <w:szCs w:val="21"/>
              </w:rPr>
              <w:t>諸費用</w:t>
            </w:r>
          </w:p>
        </w:tc>
        <w:tc>
          <w:tcPr>
            <w:tcW w:w="2019" w:type="dxa"/>
          </w:tcPr>
          <w:p w14:paraId="1523C6A8" w14:textId="02374144" w:rsidR="005B411E" w:rsidRPr="00221DAF" w:rsidRDefault="005B411E" w:rsidP="00B178AF">
            <w:pPr>
              <w:jc w:val="right"/>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w:t>
            </w:r>
            <w:r>
              <w:rPr>
                <w:rFonts w:ascii="HGMaruGothicMPRO" w:eastAsia="HGMaruGothicMPRO" w:hAnsi="HGMaruGothicMPRO" w:cs="Times New Roman" w:hint="eastAsia"/>
                <w:szCs w:val="21"/>
              </w:rPr>
              <w:t>2</w:t>
            </w:r>
            <w:r>
              <w:rPr>
                <w:rFonts w:ascii="HGMaruGothicMPRO" w:eastAsia="HGMaruGothicMPRO" w:hAnsi="HGMaruGothicMPRO" w:cs="Times New Roman"/>
                <w:szCs w:val="21"/>
              </w:rPr>
              <w:t>,</w:t>
            </w:r>
            <w:r>
              <w:rPr>
                <w:rFonts w:ascii="HGMaruGothicMPRO" w:eastAsia="HGMaruGothicMPRO" w:hAnsi="HGMaruGothicMPRO" w:cs="Times New Roman"/>
                <w:szCs w:val="21"/>
              </w:rPr>
              <w:t>000</w:t>
            </w:r>
          </w:p>
        </w:tc>
      </w:tr>
      <w:tr w:rsidR="00313C6C" w:rsidRPr="00221DAF" w14:paraId="34271B4C" w14:textId="77777777" w:rsidTr="00221DAF">
        <w:tc>
          <w:tcPr>
            <w:tcW w:w="6475" w:type="dxa"/>
          </w:tcPr>
          <w:p w14:paraId="34271B4A" w14:textId="77777777" w:rsidR="00313C6C" w:rsidRPr="00221DAF" w:rsidRDefault="00313C6C" w:rsidP="00B178AF">
            <w:pP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税金（個人により異なります。）</w:t>
            </w:r>
          </w:p>
        </w:tc>
        <w:tc>
          <w:tcPr>
            <w:tcW w:w="2019" w:type="dxa"/>
          </w:tcPr>
          <w:p w14:paraId="34271B4B" w14:textId="77777777" w:rsidR="00313C6C" w:rsidRPr="00221DAF" w:rsidRDefault="00313C6C" w:rsidP="00B178AF">
            <w:pPr>
              <w:jc w:val="right"/>
              <w:rPr>
                <w:rFonts w:ascii="HGMaruGothicMPRO" w:eastAsia="HGMaruGothicMPRO" w:hAnsi="HGMaruGothicMPRO" w:cs="Times New Roman"/>
                <w:szCs w:val="21"/>
              </w:rPr>
            </w:pPr>
          </w:p>
        </w:tc>
      </w:tr>
      <w:tr w:rsidR="00313C6C" w:rsidRPr="00221DAF" w14:paraId="34271B4F" w14:textId="77777777" w:rsidTr="00221DAF">
        <w:tc>
          <w:tcPr>
            <w:tcW w:w="6475" w:type="dxa"/>
            <w:tcBorders>
              <w:top w:val="double" w:sz="4" w:space="0" w:color="auto"/>
            </w:tcBorders>
          </w:tcPr>
          <w:p w14:paraId="34271B4D" w14:textId="6FDCE8A9" w:rsidR="00313C6C" w:rsidRPr="00221DAF" w:rsidRDefault="003B60D2" w:rsidP="00D55272">
            <w:pPr>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20</w:t>
            </w:r>
            <w:r w:rsidR="00D55272" w:rsidRPr="00221DAF">
              <w:rPr>
                <w:rFonts w:ascii="HGMaruGothicMPRO" w:eastAsia="HGMaruGothicMPRO" w:hAnsi="HGMaruGothicMPRO" w:cs="Times New Roman"/>
                <w:szCs w:val="21"/>
              </w:rPr>
              <w:t>2</w:t>
            </w:r>
            <w:r w:rsidR="00015B6A">
              <w:rPr>
                <w:rFonts w:ascii="HGMaruGothicMPRO" w:eastAsia="HGMaruGothicMPRO" w:hAnsi="HGMaruGothicMPRO" w:cs="Times New Roman"/>
                <w:szCs w:val="21"/>
              </w:rPr>
              <w:t>3</w:t>
            </w:r>
            <w:r w:rsidR="00313C6C" w:rsidRPr="00221DAF">
              <w:rPr>
                <w:rFonts w:ascii="HGMaruGothicMPRO" w:eastAsia="HGMaruGothicMPRO" w:hAnsi="HGMaruGothicMPRO" w:cs="Times New Roman" w:hint="eastAsia"/>
                <w:szCs w:val="21"/>
              </w:rPr>
              <w:t>年度合計年間見積り額</w:t>
            </w:r>
          </w:p>
        </w:tc>
        <w:tc>
          <w:tcPr>
            <w:tcW w:w="2019" w:type="dxa"/>
            <w:tcBorders>
              <w:top w:val="double" w:sz="4" w:space="0" w:color="auto"/>
            </w:tcBorders>
          </w:tcPr>
          <w:p w14:paraId="34271B4E" w14:textId="7EE05C7F" w:rsidR="00313C6C" w:rsidRPr="00221DAF" w:rsidRDefault="00313C6C" w:rsidP="00D55272">
            <w:pPr>
              <w:jc w:val="right"/>
              <w:rPr>
                <w:rFonts w:ascii="HGMaruGothicMPRO" w:eastAsia="HGMaruGothicMPRO" w:hAnsi="HGMaruGothicMPRO" w:cs="Times New Roman"/>
                <w:szCs w:val="21"/>
              </w:rPr>
            </w:pPr>
            <w:r w:rsidRPr="00221DAF">
              <w:rPr>
                <w:rFonts w:ascii="HGMaruGothicMPRO" w:eastAsia="HGMaruGothicMPRO" w:hAnsi="HGMaruGothicMPRO" w:cs="Times New Roman" w:hint="eastAsia"/>
                <w:szCs w:val="21"/>
              </w:rPr>
              <w:t>＄</w:t>
            </w:r>
            <w:r w:rsidR="009205F4">
              <w:rPr>
                <w:rFonts w:ascii="HGMaruGothicMPRO" w:eastAsia="HGMaruGothicMPRO" w:hAnsi="HGMaruGothicMPRO" w:cs="Times New Roman" w:hint="eastAsia"/>
                <w:szCs w:val="21"/>
              </w:rPr>
              <w:t>22,262</w:t>
            </w:r>
            <w:r w:rsidRPr="00221DAF">
              <w:rPr>
                <w:rFonts w:ascii="HGMaruGothicMPRO" w:eastAsia="HGMaruGothicMPRO" w:hAnsi="HGMaruGothicMPRO" w:cs="Times New Roman" w:hint="eastAsia"/>
                <w:szCs w:val="21"/>
              </w:rPr>
              <w:t>＋税金</w:t>
            </w:r>
          </w:p>
        </w:tc>
      </w:tr>
    </w:tbl>
    <w:p w14:paraId="34271B50" w14:textId="371CE95A" w:rsidR="00313C6C" w:rsidRPr="00221DAF" w:rsidRDefault="00313C6C" w:rsidP="00313C6C">
      <w:pPr>
        <w:ind w:leftChars="100" w:left="210"/>
        <w:rPr>
          <w:rFonts w:ascii="HGMaruGothicMPRO" w:eastAsia="HGMaruGothicMPRO" w:hAnsi="HGMaruGothicMPRO"/>
          <w:szCs w:val="21"/>
        </w:rPr>
      </w:pPr>
      <w:r w:rsidRPr="00221DAF">
        <w:rPr>
          <w:rFonts w:ascii="HGMaruGothicMPRO" w:eastAsia="HGMaruGothicMPRO" w:hAnsi="HGMaruGothicMPRO" w:hint="eastAsia"/>
          <w:szCs w:val="21"/>
        </w:rPr>
        <w:t>IEP（集中英語講座）を履修する方の年間負担費用は、</w:t>
      </w:r>
      <w:r w:rsidR="00D55272" w:rsidRPr="00221DAF">
        <w:rPr>
          <w:rFonts w:ascii="HGMaruGothicMPRO" w:eastAsia="HGMaruGothicMPRO" w:hAnsi="HGMaruGothicMPRO" w:hint="eastAsia"/>
          <w:szCs w:val="21"/>
        </w:rPr>
        <w:t>202</w:t>
      </w:r>
      <w:r w:rsidR="00E94DB3">
        <w:rPr>
          <w:rFonts w:ascii="HGMaruGothicMPRO" w:eastAsia="HGMaruGothicMPRO" w:hAnsi="HGMaruGothicMPRO"/>
          <w:szCs w:val="21"/>
        </w:rPr>
        <w:t>4</w:t>
      </w:r>
      <w:r w:rsidRPr="00221DAF">
        <w:rPr>
          <w:rFonts w:ascii="HGMaruGothicMPRO" w:eastAsia="HGMaruGothicMPRO" w:hAnsi="HGMaruGothicMPRO" w:hint="eastAsia"/>
          <w:szCs w:val="21"/>
        </w:rPr>
        <w:t>年秋学期授業料＄5,900がご本人の負担になるため、上記見積額は＄</w:t>
      </w:r>
      <w:r w:rsidR="003B60D2" w:rsidRPr="00221DAF">
        <w:rPr>
          <w:rFonts w:ascii="HGMaruGothicMPRO" w:eastAsia="HGMaruGothicMPRO" w:hAnsi="HGMaruGothicMPRO" w:hint="eastAsia"/>
          <w:szCs w:val="21"/>
        </w:rPr>
        <w:t>2</w:t>
      </w:r>
      <w:r w:rsidR="00221DAF" w:rsidRPr="00221DAF">
        <w:rPr>
          <w:rFonts w:ascii="HGMaruGothicMPRO" w:eastAsia="HGMaruGothicMPRO" w:hAnsi="HGMaruGothicMPRO"/>
          <w:szCs w:val="21"/>
        </w:rPr>
        <w:t>6,353</w:t>
      </w:r>
      <w:r w:rsidRPr="00221DAF">
        <w:rPr>
          <w:rFonts w:ascii="HGMaruGothicMPRO" w:eastAsia="HGMaruGothicMPRO" w:hAnsi="HGMaruGothicMPRO" w:hint="eastAsia"/>
          <w:szCs w:val="21"/>
        </w:rPr>
        <w:t>です。</w:t>
      </w:r>
    </w:p>
    <w:p w14:paraId="34271B51" w14:textId="77777777" w:rsidR="00313C6C" w:rsidRPr="00221DAF" w:rsidRDefault="00313C6C" w:rsidP="00313C6C">
      <w:pPr>
        <w:ind w:leftChars="100" w:left="210"/>
        <w:rPr>
          <w:rFonts w:ascii="HGMaruGothicMPRO" w:eastAsia="HGMaruGothicMPRO" w:hAnsi="HGMaruGothicMPRO"/>
          <w:szCs w:val="21"/>
        </w:rPr>
      </w:pPr>
      <w:r w:rsidRPr="00221DAF">
        <w:rPr>
          <w:rFonts w:ascii="HGMaruGothicMPRO" w:eastAsia="HGMaruGothicMPRO" w:hAnsi="HGMaruGothicMPRO" w:hint="eastAsia"/>
          <w:szCs w:val="21"/>
        </w:rPr>
        <w:t>なお、上記以外の日常の諸費用、日本から米国に来るための航空運賃、留学中に日本に一時帰国するときの航空運賃、旅行、TOEFL, ビザなど、ここに述べられていない全ての費用はご本人負担になります。</w:t>
      </w:r>
    </w:p>
    <w:p w14:paraId="34271B52" w14:textId="77777777" w:rsidR="00313C6C" w:rsidRDefault="00313C6C" w:rsidP="00313C6C">
      <w:pPr>
        <w:ind w:leftChars="100" w:left="210"/>
      </w:pPr>
    </w:p>
    <w:tbl>
      <w:tblPr>
        <w:tblStyle w:val="TableGrid"/>
        <w:tblW w:w="0" w:type="auto"/>
        <w:tblInd w:w="251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4394"/>
      </w:tblGrid>
      <w:tr w:rsidR="00313C6C" w14:paraId="34271B54" w14:textId="77777777" w:rsidTr="00B178AF">
        <w:tc>
          <w:tcPr>
            <w:tcW w:w="4394" w:type="dxa"/>
          </w:tcPr>
          <w:p w14:paraId="34271B53" w14:textId="1DD4F107" w:rsidR="00313C6C" w:rsidRPr="00E608B7" w:rsidRDefault="00313C6C" w:rsidP="00B178AF">
            <w:pPr>
              <w:jc w:val="center"/>
              <w:rPr>
                <w:rFonts w:ascii="HGMaruGothicMPRO" w:eastAsia="HGMaruGothicMPRO" w:hAnsi="HGMaruGothicMPRO"/>
                <w:b/>
                <w:sz w:val="22"/>
              </w:rPr>
            </w:pPr>
            <w:r w:rsidRPr="00E608B7">
              <w:rPr>
                <w:rFonts w:ascii="HGMaruGothicMPRO" w:eastAsia="HGMaruGothicMPRO" w:hAnsi="HGMaruGothicMPRO" w:hint="eastAsia"/>
                <w:b/>
                <w:sz w:val="22"/>
              </w:rPr>
              <w:t>費用は通常留学</w:t>
            </w:r>
            <w:r w:rsidR="00FA1C16" w:rsidRPr="00E608B7">
              <w:rPr>
                <w:rFonts w:ascii="HGMaruGothicMPRO" w:eastAsia="HGMaruGothicMPRO" w:hAnsi="HGMaruGothicMPRO" w:hint="eastAsia"/>
                <w:b/>
                <w:sz w:val="22"/>
              </w:rPr>
              <w:t>の約3</w:t>
            </w:r>
            <w:r w:rsidRPr="00E608B7">
              <w:rPr>
                <w:rFonts w:ascii="HGMaruGothicMPRO" w:eastAsia="HGMaruGothicMPRO" w:hAnsi="HGMaruGothicMPRO" w:hint="eastAsia"/>
                <w:b/>
                <w:sz w:val="22"/>
              </w:rPr>
              <w:t>分の1</w:t>
            </w:r>
          </w:p>
        </w:tc>
      </w:tr>
    </w:tbl>
    <w:p w14:paraId="34271B55" w14:textId="77777777" w:rsidR="00313C6C" w:rsidRPr="00E608B7" w:rsidRDefault="00313C6C" w:rsidP="00313C6C">
      <w:pPr>
        <w:ind w:leftChars="100" w:left="210"/>
        <w:rPr>
          <w:rFonts w:ascii="HGMaruGothicMPRO" w:eastAsia="HGMaruGothicMPRO" w:hAnsi="HGMaruGothicMPRO"/>
          <w:sz w:val="22"/>
        </w:rPr>
      </w:pPr>
      <w:r w:rsidRPr="00E608B7">
        <w:rPr>
          <w:rFonts w:ascii="HGMaruGothicMPRO" w:eastAsia="HGMaruGothicMPRO" w:hAnsi="HGMaruGothicMPRO" w:hint="eastAsia"/>
          <w:sz w:val="22"/>
        </w:rPr>
        <w:t>本留学プログラムを通常留学と比べますと以下のようになります（「学士履修」の場合。）</w:t>
      </w:r>
    </w:p>
    <w:tbl>
      <w:tblPr>
        <w:tblStyle w:val="TableGrid"/>
        <w:tblW w:w="0" w:type="auto"/>
        <w:tblLook w:val="04A0" w:firstRow="1" w:lastRow="0" w:firstColumn="1" w:lastColumn="0" w:noHBand="0" w:noVBand="1"/>
      </w:tblPr>
      <w:tblGrid>
        <w:gridCol w:w="2825"/>
        <w:gridCol w:w="2837"/>
        <w:gridCol w:w="2832"/>
      </w:tblGrid>
      <w:tr w:rsidR="00313C6C" w:rsidRPr="00E608B7" w14:paraId="34271B59" w14:textId="77777777" w:rsidTr="00B178AF">
        <w:tc>
          <w:tcPr>
            <w:tcW w:w="2825" w:type="dxa"/>
            <w:tcBorders>
              <w:bottom w:val="double" w:sz="4" w:space="0" w:color="auto"/>
              <w:right w:val="double" w:sz="4" w:space="0" w:color="auto"/>
            </w:tcBorders>
          </w:tcPr>
          <w:p w14:paraId="34271B56" w14:textId="77777777" w:rsidR="00313C6C" w:rsidRPr="00E608B7" w:rsidRDefault="00313C6C" w:rsidP="00B178AF">
            <w:pPr>
              <w:rPr>
                <w:rFonts w:ascii="HGMaruGothicMPRO" w:eastAsia="HGMaruGothicMPRO" w:hAnsi="HGMaruGothicMPRO"/>
                <w:szCs w:val="21"/>
              </w:rPr>
            </w:pPr>
          </w:p>
        </w:tc>
        <w:tc>
          <w:tcPr>
            <w:tcW w:w="2837" w:type="dxa"/>
            <w:tcBorders>
              <w:left w:val="double" w:sz="4" w:space="0" w:color="auto"/>
              <w:bottom w:val="double" w:sz="4" w:space="0" w:color="auto"/>
            </w:tcBorders>
          </w:tcPr>
          <w:p w14:paraId="34271B57" w14:textId="77777777" w:rsidR="00313C6C" w:rsidRPr="00E608B7" w:rsidRDefault="00313C6C" w:rsidP="00B178AF">
            <w:pPr>
              <w:jc w:val="center"/>
              <w:rPr>
                <w:rFonts w:ascii="HGMaruGothicMPRO" w:eastAsia="HGMaruGothicMPRO" w:hAnsi="HGMaruGothicMPRO"/>
                <w:szCs w:val="21"/>
              </w:rPr>
            </w:pPr>
            <w:r w:rsidRPr="00E608B7">
              <w:rPr>
                <w:rFonts w:ascii="HGMaruGothicMPRO" w:eastAsia="HGMaruGothicMPRO" w:hAnsi="HGMaruGothicMPRO" w:hint="eastAsia"/>
                <w:szCs w:val="21"/>
              </w:rPr>
              <w:t>通常留学（＄）</w:t>
            </w:r>
          </w:p>
        </w:tc>
        <w:tc>
          <w:tcPr>
            <w:tcW w:w="2832" w:type="dxa"/>
            <w:tcBorders>
              <w:bottom w:val="double" w:sz="4" w:space="0" w:color="auto"/>
            </w:tcBorders>
          </w:tcPr>
          <w:p w14:paraId="34271B58" w14:textId="77777777" w:rsidR="00313C6C" w:rsidRPr="00E608B7" w:rsidRDefault="00313C6C" w:rsidP="00B178AF">
            <w:pPr>
              <w:jc w:val="center"/>
              <w:rPr>
                <w:rFonts w:ascii="HGMaruGothicMPRO" w:eastAsia="HGMaruGothicMPRO" w:hAnsi="HGMaruGothicMPRO"/>
                <w:szCs w:val="21"/>
              </w:rPr>
            </w:pPr>
            <w:r w:rsidRPr="00E608B7">
              <w:rPr>
                <w:rFonts w:ascii="HGMaruGothicMPRO" w:eastAsia="HGMaruGothicMPRO" w:hAnsi="HGMaruGothicMPRO" w:hint="eastAsia"/>
                <w:szCs w:val="21"/>
              </w:rPr>
              <w:t>本プログラム（＄）</w:t>
            </w:r>
          </w:p>
        </w:tc>
      </w:tr>
      <w:tr w:rsidR="00313C6C" w:rsidRPr="00E608B7" w14:paraId="34271B5D" w14:textId="77777777" w:rsidTr="00B178AF">
        <w:tc>
          <w:tcPr>
            <w:tcW w:w="2825" w:type="dxa"/>
            <w:tcBorders>
              <w:top w:val="double" w:sz="4" w:space="0" w:color="auto"/>
              <w:right w:val="double" w:sz="4" w:space="0" w:color="auto"/>
            </w:tcBorders>
          </w:tcPr>
          <w:p w14:paraId="34271B5A" w14:textId="77777777" w:rsidR="00313C6C" w:rsidRPr="00E608B7" w:rsidRDefault="00313C6C" w:rsidP="00B178AF">
            <w:pPr>
              <w:jc w:val="center"/>
              <w:rPr>
                <w:rFonts w:ascii="HGMaruGothicMPRO" w:eastAsia="HGMaruGothicMPRO" w:hAnsi="HGMaruGothicMPRO"/>
                <w:szCs w:val="21"/>
              </w:rPr>
            </w:pPr>
            <w:r w:rsidRPr="00E608B7">
              <w:rPr>
                <w:rFonts w:ascii="HGMaruGothicMPRO" w:eastAsia="HGMaruGothicMPRO" w:hAnsi="HGMaruGothicMPRO" w:hint="eastAsia"/>
                <w:szCs w:val="21"/>
              </w:rPr>
              <w:t>授業料・諸費用</w:t>
            </w:r>
          </w:p>
        </w:tc>
        <w:tc>
          <w:tcPr>
            <w:tcW w:w="2837" w:type="dxa"/>
            <w:tcBorders>
              <w:top w:val="double" w:sz="4" w:space="0" w:color="auto"/>
              <w:left w:val="double" w:sz="4" w:space="0" w:color="auto"/>
            </w:tcBorders>
          </w:tcPr>
          <w:p w14:paraId="34271B5B" w14:textId="355EB1D3" w:rsidR="00313C6C" w:rsidRPr="00E608B7" w:rsidRDefault="00313C6C" w:rsidP="00D55272">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221DAF" w:rsidRPr="00E608B7">
              <w:rPr>
                <w:rFonts w:ascii="HGMaruGothicMPRO" w:eastAsia="HGMaruGothicMPRO" w:hAnsi="HGMaruGothicMPRO" w:hint="eastAsia"/>
                <w:szCs w:val="21"/>
              </w:rPr>
              <w:t>2</w:t>
            </w:r>
            <w:r w:rsidR="00152709">
              <w:rPr>
                <w:rFonts w:ascii="HGMaruGothicMPRO" w:eastAsia="HGMaruGothicMPRO" w:hAnsi="HGMaruGothicMPRO"/>
                <w:szCs w:val="21"/>
              </w:rPr>
              <w:t>1</w:t>
            </w:r>
            <w:r w:rsidR="003F44AC">
              <w:rPr>
                <w:rFonts w:ascii="HGMaruGothicMPRO" w:eastAsia="HGMaruGothicMPRO" w:hAnsi="HGMaruGothicMPRO" w:hint="eastAsia"/>
                <w:szCs w:val="21"/>
              </w:rPr>
              <w:t>,817</w:t>
            </w:r>
          </w:p>
        </w:tc>
        <w:tc>
          <w:tcPr>
            <w:tcW w:w="2832" w:type="dxa"/>
            <w:tcBorders>
              <w:top w:val="double" w:sz="4" w:space="0" w:color="auto"/>
            </w:tcBorders>
          </w:tcPr>
          <w:p w14:paraId="34271B5C" w14:textId="77777777" w:rsidR="00313C6C" w:rsidRPr="00E608B7" w:rsidRDefault="00313C6C" w:rsidP="00B178AF">
            <w:pPr>
              <w:jc w:val="right"/>
              <w:rPr>
                <w:rFonts w:ascii="HGMaruGothicMPRO" w:eastAsia="HGMaruGothicMPRO" w:hAnsi="HGMaruGothicMPRO"/>
                <w:szCs w:val="21"/>
              </w:rPr>
            </w:pPr>
            <w:r w:rsidRPr="00E608B7">
              <w:rPr>
                <w:rFonts w:ascii="HGMaruGothicMPRO" w:eastAsia="HGMaruGothicMPRO" w:hAnsi="HGMaruGothicMPRO" w:hint="eastAsia"/>
                <w:szCs w:val="21"/>
              </w:rPr>
              <w:t>0</w:t>
            </w:r>
          </w:p>
        </w:tc>
      </w:tr>
      <w:tr w:rsidR="00A94E39" w:rsidRPr="00E608B7" w14:paraId="34271B61" w14:textId="77777777" w:rsidTr="00B13CB2">
        <w:tc>
          <w:tcPr>
            <w:tcW w:w="2825" w:type="dxa"/>
            <w:tcBorders>
              <w:right w:val="double" w:sz="4" w:space="0" w:color="auto"/>
            </w:tcBorders>
          </w:tcPr>
          <w:p w14:paraId="34271B5E" w14:textId="77777777" w:rsidR="00A94E39" w:rsidRPr="00E608B7" w:rsidRDefault="00A94E39" w:rsidP="00A94E39">
            <w:pPr>
              <w:jc w:val="center"/>
              <w:rPr>
                <w:rFonts w:ascii="HGMaruGothicMPRO" w:eastAsia="HGMaruGothicMPRO" w:hAnsi="HGMaruGothicMPRO"/>
                <w:szCs w:val="21"/>
              </w:rPr>
            </w:pPr>
            <w:r w:rsidRPr="00E608B7">
              <w:rPr>
                <w:rFonts w:ascii="HGMaruGothicMPRO" w:eastAsia="HGMaruGothicMPRO" w:hAnsi="HGMaruGothicMPRO" w:hint="eastAsia"/>
                <w:szCs w:val="21"/>
              </w:rPr>
              <w:t>教科書代</w:t>
            </w:r>
          </w:p>
        </w:tc>
        <w:tc>
          <w:tcPr>
            <w:tcW w:w="2837" w:type="dxa"/>
          </w:tcPr>
          <w:p w14:paraId="34271B5F" w14:textId="5DEFDDC7" w:rsidR="00A94E39" w:rsidRPr="00E608B7" w:rsidRDefault="00A94E39" w:rsidP="00A94E39">
            <w:pPr>
              <w:jc w:val="right"/>
              <w:rPr>
                <w:rFonts w:ascii="HGMaruGothicMPRO" w:eastAsia="HGMaruGothicMPRO" w:hAnsi="HGMaruGothicMPRO" w:cs="Times New Roman"/>
                <w:szCs w:val="21"/>
              </w:rPr>
            </w:pPr>
            <w:r w:rsidRPr="00E608B7">
              <w:rPr>
                <w:rFonts w:ascii="HGMaruGothicMPRO" w:eastAsia="HGMaruGothicMPRO" w:hAnsi="HGMaruGothicMPRO" w:cs="Times New Roman" w:hint="eastAsia"/>
                <w:szCs w:val="21"/>
              </w:rPr>
              <w:t>＄</w:t>
            </w:r>
            <w:r>
              <w:rPr>
                <w:rFonts w:ascii="HGMaruGothicMPRO" w:eastAsia="HGMaruGothicMPRO" w:hAnsi="HGMaruGothicMPRO" w:cs="Times New Roman" w:hint="eastAsia"/>
                <w:szCs w:val="21"/>
              </w:rPr>
              <w:t>720</w:t>
            </w:r>
          </w:p>
        </w:tc>
        <w:tc>
          <w:tcPr>
            <w:tcW w:w="2832" w:type="dxa"/>
          </w:tcPr>
          <w:p w14:paraId="34271B60" w14:textId="32036BDC" w:rsidR="00A94E39" w:rsidRPr="00E608B7" w:rsidRDefault="00A94E39" w:rsidP="00A94E39">
            <w:pPr>
              <w:jc w:val="right"/>
              <w:rPr>
                <w:rFonts w:ascii="HGMaruGothicMPRO" w:eastAsia="HGMaruGothicMPRO" w:hAnsi="HGMaruGothicMPRO" w:cs="Times New Roman"/>
                <w:szCs w:val="21"/>
              </w:rPr>
            </w:pPr>
            <w:r w:rsidRPr="00E608B7">
              <w:rPr>
                <w:rFonts w:ascii="HGMaruGothicMPRO" w:eastAsia="HGMaruGothicMPRO" w:hAnsi="HGMaruGothicMPRO" w:cs="Times New Roman" w:hint="eastAsia"/>
                <w:szCs w:val="21"/>
              </w:rPr>
              <w:t>＄</w:t>
            </w:r>
            <w:r>
              <w:rPr>
                <w:rFonts w:ascii="HGMaruGothicMPRO" w:eastAsia="HGMaruGothicMPRO" w:hAnsi="HGMaruGothicMPRO" w:cs="Times New Roman" w:hint="eastAsia"/>
                <w:szCs w:val="21"/>
              </w:rPr>
              <w:t>720</w:t>
            </w:r>
          </w:p>
        </w:tc>
      </w:tr>
      <w:tr w:rsidR="00A94E39" w:rsidRPr="00E608B7" w14:paraId="34271B65" w14:textId="77777777" w:rsidTr="00B13CB2">
        <w:tc>
          <w:tcPr>
            <w:tcW w:w="2825" w:type="dxa"/>
            <w:tcBorders>
              <w:right w:val="double" w:sz="4" w:space="0" w:color="auto"/>
            </w:tcBorders>
          </w:tcPr>
          <w:p w14:paraId="34271B62" w14:textId="77777777" w:rsidR="00A94E39" w:rsidRPr="00E608B7" w:rsidRDefault="00A94E39" w:rsidP="00A94E39">
            <w:pPr>
              <w:rPr>
                <w:rFonts w:ascii="HGMaruGothicMPRO" w:eastAsia="HGMaruGothicMPRO" w:hAnsi="HGMaruGothicMPRO" w:cs="Times New Roman"/>
                <w:szCs w:val="21"/>
              </w:rPr>
            </w:pPr>
            <w:r w:rsidRPr="00E608B7">
              <w:rPr>
                <w:rFonts w:ascii="HGMaruGothicMPRO" w:eastAsia="HGMaruGothicMPRO" w:hAnsi="HGMaruGothicMPRO" w:cs="Times New Roman" w:hint="eastAsia"/>
                <w:szCs w:val="21"/>
              </w:rPr>
              <w:t>諸費用（申請費、入学費等）</w:t>
            </w:r>
          </w:p>
        </w:tc>
        <w:tc>
          <w:tcPr>
            <w:tcW w:w="2837" w:type="dxa"/>
          </w:tcPr>
          <w:p w14:paraId="34271B63" w14:textId="1540CB36" w:rsidR="00A94E39" w:rsidRPr="00E608B7" w:rsidRDefault="00A94E39" w:rsidP="00A94E39">
            <w:pPr>
              <w:jc w:val="right"/>
              <w:rPr>
                <w:rFonts w:ascii="HGMaruGothicMPRO" w:eastAsia="HGMaruGothicMPRO" w:hAnsi="HGMaruGothicMPRO" w:cs="Times New Roman"/>
                <w:szCs w:val="21"/>
              </w:rPr>
            </w:pPr>
            <w:r w:rsidRPr="00E608B7">
              <w:rPr>
                <w:rFonts w:ascii="HGMaruGothicMPRO" w:eastAsia="HGMaruGothicMPRO" w:hAnsi="HGMaruGothicMPRO" w:cs="Times New Roman" w:hint="eastAsia"/>
                <w:szCs w:val="21"/>
              </w:rPr>
              <w:t>＄</w:t>
            </w:r>
            <w:r>
              <w:rPr>
                <w:rFonts w:ascii="HGMaruGothicMPRO" w:eastAsia="HGMaruGothicMPRO" w:hAnsi="HGMaruGothicMPRO" w:cs="Times New Roman" w:hint="eastAsia"/>
                <w:szCs w:val="21"/>
              </w:rPr>
              <w:t>1,905</w:t>
            </w:r>
          </w:p>
        </w:tc>
        <w:tc>
          <w:tcPr>
            <w:tcW w:w="2832" w:type="dxa"/>
          </w:tcPr>
          <w:p w14:paraId="34271B64" w14:textId="670D1FD0" w:rsidR="00A94E39" w:rsidRPr="00E608B7" w:rsidRDefault="00A94E39" w:rsidP="00A94E39">
            <w:pPr>
              <w:jc w:val="right"/>
              <w:rPr>
                <w:rFonts w:ascii="HGMaruGothicMPRO" w:eastAsia="HGMaruGothicMPRO" w:hAnsi="HGMaruGothicMPRO" w:cs="Times New Roman"/>
                <w:szCs w:val="21"/>
              </w:rPr>
            </w:pPr>
            <w:r w:rsidRPr="00E608B7">
              <w:rPr>
                <w:rFonts w:ascii="HGMaruGothicMPRO" w:eastAsia="HGMaruGothicMPRO" w:hAnsi="HGMaruGothicMPRO" w:cs="Times New Roman" w:hint="eastAsia"/>
                <w:szCs w:val="21"/>
              </w:rPr>
              <w:t>＄</w:t>
            </w:r>
            <w:r>
              <w:rPr>
                <w:rFonts w:ascii="HGMaruGothicMPRO" w:eastAsia="HGMaruGothicMPRO" w:hAnsi="HGMaruGothicMPRO" w:cs="Times New Roman" w:hint="eastAsia"/>
                <w:szCs w:val="21"/>
              </w:rPr>
              <w:t>1,905</w:t>
            </w:r>
          </w:p>
        </w:tc>
      </w:tr>
      <w:tr w:rsidR="00A94E39" w:rsidRPr="00E608B7" w14:paraId="3297BABD" w14:textId="77777777" w:rsidTr="00B13CB2">
        <w:tc>
          <w:tcPr>
            <w:tcW w:w="2825" w:type="dxa"/>
            <w:tcBorders>
              <w:right w:val="double" w:sz="4" w:space="0" w:color="auto"/>
            </w:tcBorders>
          </w:tcPr>
          <w:p w14:paraId="53AB9893" w14:textId="283346FF" w:rsidR="00A94E39" w:rsidRPr="00E608B7" w:rsidRDefault="00A94E39" w:rsidP="00A94E39">
            <w:pPr>
              <w:jc w:val="center"/>
              <w:rPr>
                <w:rFonts w:ascii="HGMaruGothicMPRO" w:eastAsia="HGMaruGothicMPRO" w:hAnsi="HGMaruGothicMPRO"/>
                <w:szCs w:val="21"/>
              </w:rPr>
            </w:pPr>
            <w:r w:rsidRPr="00E608B7">
              <w:rPr>
                <w:rFonts w:ascii="HGMaruGothicMPRO" w:eastAsia="HGMaruGothicMPRO" w:hAnsi="HGMaruGothicMPRO" w:hint="eastAsia"/>
                <w:szCs w:val="21"/>
              </w:rPr>
              <w:t>健康保険費</w:t>
            </w:r>
          </w:p>
        </w:tc>
        <w:tc>
          <w:tcPr>
            <w:tcW w:w="2837" w:type="dxa"/>
          </w:tcPr>
          <w:p w14:paraId="7909192A" w14:textId="745ACCA5" w:rsidR="00A94E39" w:rsidRPr="00E608B7" w:rsidRDefault="00A94E39" w:rsidP="00A94E39">
            <w:pPr>
              <w:jc w:val="right"/>
              <w:rPr>
                <w:rFonts w:ascii="HGMaruGothicMPRO" w:eastAsia="HGMaruGothicMPRO" w:hAnsi="HGMaruGothicMPRO"/>
                <w:szCs w:val="21"/>
              </w:rPr>
            </w:pPr>
            <w:r w:rsidRPr="00E608B7">
              <w:rPr>
                <w:rFonts w:ascii="HGMaruGothicMPRO" w:eastAsia="HGMaruGothicMPRO" w:hAnsi="HGMaruGothicMPRO" w:cs="Times New Roman" w:hint="eastAsia"/>
                <w:szCs w:val="21"/>
              </w:rPr>
              <w:t>$</w:t>
            </w:r>
            <w:r w:rsidRPr="00E608B7">
              <w:rPr>
                <w:rFonts w:ascii="HGMaruGothicMPRO" w:eastAsia="HGMaruGothicMPRO" w:hAnsi="HGMaruGothicMPRO" w:cs="Times New Roman"/>
                <w:szCs w:val="21"/>
              </w:rPr>
              <w:t>1,963</w:t>
            </w:r>
          </w:p>
        </w:tc>
        <w:tc>
          <w:tcPr>
            <w:tcW w:w="2832" w:type="dxa"/>
          </w:tcPr>
          <w:p w14:paraId="6D175152" w14:textId="3F4A2F18" w:rsidR="00A94E39" w:rsidRPr="00E608B7" w:rsidRDefault="00A94E39" w:rsidP="00A94E39">
            <w:pPr>
              <w:jc w:val="right"/>
              <w:rPr>
                <w:rFonts w:ascii="HGMaruGothicMPRO" w:eastAsia="HGMaruGothicMPRO" w:hAnsi="HGMaruGothicMPRO" w:cs="Times New Roman"/>
                <w:szCs w:val="21"/>
              </w:rPr>
            </w:pPr>
            <w:r w:rsidRPr="00E608B7">
              <w:rPr>
                <w:rFonts w:ascii="HGMaruGothicMPRO" w:eastAsia="HGMaruGothicMPRO" w:hAnsi="HGMaruGothicMPRO" w:cs="Times New Roman" w:hint="eastAsia"/>
                <w:szCs w:val="21"/>
              </w:rPr>
              <w:t>$</w:t>
            </w:r>
            <w:r w:rsidRPr="00E608B7">
              <w:rPr>
                <w:rFonts w:ascii="HGMaruGothicMPRO" w:eastAsia="HGMaruGothicMPRO" w:hAnsi="HGMaruGothicMPRO" w:cs="Times New Roman"/>
                <w:szCs w:val="21"/>
              </w:rPr>
              <w:t>1,963</w:t>
            </w:r>
          </w:p>
        </w:tc>
      </w:tr>
      <w:tr w:rsidR="00A94E39" w:rsidRPr="00E608B7" w14:paraId="34271B69" w14:textId="77777777" w:rsidTr="00B13CB2">
        <w:tc>
          <w:tcPr>
            <w:tcW w:w="2825" w:type="dxa"/>
            <w:tcBorders>
              <w:right w:val="double" w:sz="4" w:space="0" w:color="auto"/>
            </w:tcBorders>
          </w:tcPr>
          <w:p w14:paraId="34271B66" w14:textId="77777777" w:rsidR="00A94E39" w:rsidRPr="00E608B7" w:rsidRDefault="00A94E39" w:rsidP="00A94E39">
            <w:pPr>
              <w:jc w:val="center"/>
              <w:rPr>
                <w:rFonts w:ascii="HGMaruGothicMPRO" w:eastAsia="HGMaruGothicMPRO" w:hAnsi="HGMaruGothicMPRO"/>
                <w:szCs w:val="21"/>
              </w:rPr>
            </w:pPr>
            <w:r w:rsidRPr="00E608B7">
              <w:rPr>
                <w:rFonts w:ascii="HGMaruGothicMPRO" w:eastAsia="HGMaruGothicMPRO" w:hAnsi="HGMaruGothicMPRO" w:hint="eastAsia"/>
                <w:szCs w:val="21"/>
              </w:rPr>
              <w:t>住居費</w:t>
            </w:r>
          </w:p>
        </w:tc>
        <w:tc>
          <w:tcPr>
            <w:tcW w:w="2837" w:type="dxa"/>
          </w:tcPr>
          <w:p w14:paraId="34271B67" w14:textId="29BD157F" w:rsidR="00A94E39" w:rsidRPr="00E608B7" w:rsidRDefault="00A94E39" w:rsidP="00A94E39">
            <w:pPr>
              <w:jc w:val="right"/>
              <w:rPr>
                <w:rFonts w:ascii="HGMaruGothicMPRO" w:eastAsia="HGMaruGothicMPRO" w:hAnsi="HGMaruGothicMPRO"/>
                <w:szCs w:val="21"/>
              </w:rPr>
            </w:pPr>
            <w:r w:rsidRPr="00E608B7">
              <w:rPr>
                <w:rFonts w:ascii="HGMaruGothicMPRO" w:eastAsia="HGMaruGothicMPRO" w:hAnsi="HGMaruGothicMPRO" w:cs="Times New Roman" w:hint="eastAsia"/>
                <w:szCs w:val="21"/>
              </w:rPr>
              <w:t>＄7,</w:t>
            </w:r>
            <w:r w:rsidRPr="00E608B7">
              <w:rPr>
                <w:rFonts w:ascii="HGMaruGothicMPRO" w:eastAsia="HGMaruGothicMPRO" w:hAnsi="HGMaruGothicMPRO" w:cs="Times New Roman"/>
                <w:szCs w:val="21"/>
              </w:rPr>
              <w:t>8</w:t>
            </w:r>
            <w:r>
              <w:rPr>
                <w:rFonts w:ascii="HGMaruGothicMPRO" w:eastAsia="HGMaruGothicMPRO" w:hAnsi="HGMaruGothicMPRO" w:cs="Times New Roman" w:hint="eastAsia"/>
                <w:szCs w:val="21"/>
              </w:rPr>
              <w:t>42</w:t>
            </w:r>
          </w:p>
        </w:tc>
        <w:tc>
          <w:tcPr>
            <w:tcW w:w="2832" w:type="dxa"/>
          </w:tcPr>
          <w:p w14:paraId="34271B68" w14:textId="6A43F63C" w:rsidR="00A94E39" w:rsidRPr="00E608B7" w:rsidRDefault="00A94E39" w:rsidP="00A94E39">
            <w:pPr>
              <w:jc w:val="right"/>
              <w:rPr>
                <w:rFonts w:ascii="HGMaruGothicMPRO" w:eastAsia="HGMaruGothicMPRO" w:hAnsi="HGMaruGothicMPRO"/>
                <w:szCs w:val="21"/>
              </w:rPr>
            </w:pPr>
            <w:r w:rsidRPr="00E608B7">
              <w:rPr>
                <w:rFonts w:ascii="HGMaruGothicMPRO" w:eastAsia="HGMaruGothicMPRO" w:hAnsi="HGMaruGothicMPRO" w:cs="Times New Roman" w:hint="eastAsia"/>
                <w:szCs w:val="21"/>
              </w:rPr>
              <w:t>＄7,</w:t>
            </w:r>
            <w:r w:rsidRPr="00E608B7">
              <w:rPr>
                <w:rFonts w:ascii="HGMaruGothicMPRO" w:eastAsia="HGMaruGothicMPRO" w:hAnsi="HGMaruGothicMPRO" w:cs="Times New Roman"/>
                <w:szCs w:val="21"/>
              </w:rPr>
              <w:t>8</w:t>
            </w:r>
            <w:r>
              <w:rPr>
                <w:rFonts w:ascii="HGMaruGothicMPRO" w:eastAsia="HGMaruGothicMPRO" w:hAnsi="HGMaruGothicMPRO" w:cs="Times New Roman" w:hint="eastAsia"/>
                <w:szCs w:val="21"/>
              </w:rPr>
              <w:t>42</w:t>
            </w:r>
          </w:p>
        </w:tc>
      </w:tr>
      <w:tr w:rsidR="00A94E39" w:rsidRPr="00E608B7" w14:paraId="34271B6D" w14:textId="77777777" w:rsidTr="00B13CB2">
        <w:tc>
          <w:tcPr>
            <w:tcW w:w="2825" w:type="dxa"/>
            <w:tcBorders>
              <w:right w:val="double" w:sz="4" w:space="0" w:color="auto"/>
            </w:tcBorders>
          </w:tcPr>
          <w:p w14:paraId="34271B6A" w14:textId="77777777" w:rsidR="00A94E39" w:rsidRPr="00E608B7" w:rsidRDefault="00A94E39" w:rsidP="00A94E39">
            <w:pPr>
              <w:jc w:val="center"/>
              <w:rPr>
                <w:rFonts w:ascii="HGMaruGothicMPRO" w:eastAsia="HGMaruGothicMPRO" w:hAnsi="HGMaruGothicMPRO"/>
                <w:szCs w:val="21"/>
              </w:rPr>
            </w:pPr>
            <w:r w:rsidRPr="00E608B7">
              <w:rPr>
                <w:rFonts w:ascii="HGMaruGothicMPRO" w:eastAsia="HGMaruGothicMPRO" w:hAnsi="HGMaruGothicMPRO" w:hint="eastAsia"/>
                <w:szCs w:val="21"/>
              </w:rPr>
              <w:t>食費</w:t>
            </w:r>
          </w:p>
        </w:tc>
        <w:tc>
          <w:tcPr>
            <w:tcW w:w="2837" w:type="dxa"/>
          </w:tcPr>
          <w:p w14:paraId="34271B6B" w14:textId="63C55898" w:rsidR="00A94E39" w:rsidRPr="00E608B7" w:rsidRDefault="00A94E39" w:rsidP="00A94E39">
            <w:pPr>
              <w:jc w:val="right"/>
              <w:rPr>
                <w:rFonts w:ascii="HGMaruGothicMPRO" w:eastAsia="HGMaruGothicMPRO" w:hAnsi="HGMaruGothicMPRO"/>
                <w:szCs w:val="21"/>
              </w:rPr>
            </w:pPr>
            <w:r w:rsidRPr="00E608B7">
              <w:rPr>
                <w:rFonts w:ascii="HGMaruGothicMPRO" w:eastAsia="HGMaruGothicMPRO" w:hAnsi="HGMaruGothicMPRO" w:hint="eastAsia"/>
                <w:szCs w:val="21"/>
              </w:rPr>
              <w:t xml:space="preserve">　</w:t>
            </w:r>
            <w:r w:rsidRPr="00E608B7">
              <w:rPr>
                <w:rFonts w:ascii="HGMaruGothicMPRO" w:eastAsia="HGMaruGothicMPRO" w:hAnsi="HGMaruGothicMPRO" w:cs="Times New Roman" w:hint="eastAsia"/>
                <w:szCs w:val="21"/>
              </w:rPr>
              <w:t>＄</w:t>
            </w:r>
            <w:r>
              <w:rPr>
                <w:rFonts w:ascii="HGMaruGothicMPRO" w:eastAsia="HGMaruGothicMPRO" w:hAnsi="HGMaruGothicMPRO" w:cs="Times New Roman" w:hint="eastAsia"/>
                <w:szCs w:val="21"/>
              </w:rPr>
              <w:t>5,232</w:t>
            </w:r>
          </w:p>
        </w:tc>
        <w:tc>
          <w:tcPr>
            <w:tcW w:w="2832" w:type="dxa"/>
          </w:tcPr>
          <w:p w14:paraId="34271B6C" w14:textId="5C2578C2" w:rsidR="00A94E39" w:rsidRPr="00E608B7" w:rsidRDefault="00A94E39" w:rsidP="00A94E39">
            <w:pPr>
              <w:jc w:val="right"/>
              <w:rPr>
                <w:rFonts w:ascii="HGMaruGothicMPRO" w:eastAsia="HGMaruGothicMPRO" w:hAnsi="HGMaruGothicMPRO"/>
                <w:szCs w:val="21"/>
              </w:rPr>
            </w:pPr>
            <w:r w:rsidRPr="00E608B7">
              <w:rPr>
                <w:rFonts w:ascii="HGMaruGothicMPRO" w:eastAsia="HGMaruGothicMPRO" w:hAnsi="HGMaruGothicMPRO" w:hint="eastAsia"/>
                <w:szCs w:val="21"/>
              </w:rPr>
              <w:t xml:space="preserve">　</w:t>
            </w:r>
            <w:r w:rsidRPr="00E608B7">
              <w:rPr>
                <w:rFonts w:ascii="HGMaruGothicMPRO" w:eastAsia="HGMaruGothicMPRO" w:hAnsi="HGMaruGothicMPRO" w:cs="Times New Roman" w:hint="eastAsia"/>
                <w:szCs w:val="21"/>
              </w:rPr>
              <w:t>＄</w:t>
            </w:r>
            <w:r>
              <w:rPr>
                <w:rFonts w:ascii="HGMaruGothicMPRO" w:eastAsia="HGMaruGothicMPRO" w:hAnsi="HGMaruGothicMPRO" w:cs="Times New Roman" w:hint="eastAsia"/>
                <w:szCs w:val="21"/>
              </w:rPr>
              <w:t>5,232</w:t>
            </w:r>
          </w:p>
        </w:tc>
      </w:tr>
      <w:tr w:rsidR="00313C6C" w:rsidRPr="00E608B7" w14:paraId="34271B71" w14:textId="77777777" w:rsidTr="00B178AF">
        <w:tc>
          <w:tcPr>
            <w:tcW w:w="2825" w:type="dxa"/>
            <w:tcBorders>
              <w:right w:val="double" w:sz="4" w:space="0" w:color="auto"/>
            </w:tcBorders>
          </w:tcPr>
          <w:p w14:paraId="34271B6E" w14:textId="77777777" w:rsidR="00313C6C" w:rsidRPr="00E608B7" w:rsidRDefault="00313C6C" w:rsidP="00B178AF">
            <w:pPr>
              <w:jc w:val="center"/>
              <w:rPr>
                <w:rFonts w:ascii="HGMaruGothicMPRO" w:eastAsia="HGMaruGothicMPRO" w:hAnsi="HGMaruGothicMPRO"/>
                <w:szCs w:val="21"/>
              </w:rPr>
            </w:pPr>
            <w:r w:rsidRPr="00E608B7">
              <w:rPr>
                <w:rFonts w:ascii="HGMaruGothicMPRO" w:eastAsia="HGMaruGothicMPRO" w:hAnsi="HGMaruGothicMPRO" w:hint="eastAsia"/>
                <w:szCs w:val="21"/>
              </w:rPr>
              <w:t>給費</w:t>
            </w:r>
          </w:p>
        </w:tc>
        <w:tc>
          <w:tcPr>
            <w:tcW w:w="2837" w:type="dxa"/>
            <w:tcBorders>
              <w:left w:val="double" w:sz="4" w:space="0" w:color="auto"/>
            </w:tcBorders>
          </w:tcPr>
          <w:p w14:paraId="34271B6F" w14:textId="77777777" w:rsidR="00313C6C" w:rsidRPr="00E608B7" w:rsidRDefault="00313C6C" w:rsidP="00B178AF">
            <w:pPr>
              <w:jc w:val="right"/>
              <w:rPr>
                <w:rFonts w:ascii="HGMaruGothicMPRO" w:eastAsia="HGMaruGothicMPRO" w:hAnsi="HGMaruGothicMPRO"/>
                <w:szCs w:val="21"/>
              </w:rPr>
            </w:pPr>
            <w:r w:rsidRPr="00E608B7">
              <w:rPr>
                <w:rFonts w:ascii="HGMaruGothicMPRO" w:eastAsia="HGMaruGothicMPRO" w:hAnsi="HGMaruGothicMPRO" w:hint="eastAsia"/>
                <w:szCs w:val="21"/>
              </w:rPr>
              <w:t xml:space="preserve">　　　0</w:t>
            </w:r>
          </w:p>
        </w:tc>
        <w:tc>
          <w:tcPr>
            <w:tcW w:w="2832" w:type="dxa"/>
            <w:tcBorders>
              <w:bottom w:val="single" w:sz="4" w:space="0" w:color="auto"/>
            </w:tcBorders>
          </w:tcPr>
          <w:p w14:paraId="34271B70" w14:textId="731254C5" w:rsidR="00313C6C" w:rsidRPr="00E608B7" w:rsidRDefault="00313C6C" w:rsidP="00B178AF">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221DAF" w:rsidRPr="00E608B7">
              <w:rPr>
                <w:rFonts w:ascii="HGMaruGothicMPRO" w:eastAsia="HGMaruGothicMPRO" w:hAnsi="HGMaruGothicMPRO" w:hint="eastAsia"/>
                <w:szCs w:val="21"/>
              </w:rPr>
              <w:t>8</w:t>
            </w:r>
            <w:r w:rsidR="00221DAF" w:rsidRPr="00E608B7">
              <w:rPr>
                <w:rFonts w:ascii="HGMaruGothicMPRO" w:eastAsia="HGMaruGothicMPRO" w:hAnsi="HGMaruGothicMPRO"/>
                <w:szCs w:val="21"/>
              </w:rPr>
              <w:t>,5</w:t>
            </w:r>
            <w:r w:rsidRPr="00E608B7">
              <w:rPr>
                <w:rFonts w:ascii="HGMaruGothicMPRO" w:eastAsia="HGMaruGothicMPRO" w:hAnsi="HGMaruGothicMPRO" w:hint="eastAsia"/>
                <w:szCs w:val="21"/>
              </w:rPr>
              <w:t>00</w:t>
            </w:r>
          </w:p>
        </w:tc>
      </w:tr>
      <w:tr w:rsidR="00313C6C" w:rsidRPr="00E608B7" w14:paraId="34271B75" w14:textId="77777777" w:rsidTr="00B178AF">
        <w:tc>
          <w:tcPr>
            <w:tcW w:w="2825" w:type="dxa"/>
            <w:tcBorders>
              <w:bottom w:val="single" w:sz="4" w:space="0" w:color="auto"/>
              <w:right w:val="double" w:sz="4" w:space="0" w:color="auto"/>
            </w:tcBorders>
          </w:tcPr>
          <w:p w14:paraId="34271B72" w14:textId="77777777" w:rsidR="00313C6C" w:rsidRPr="00E608B7" w:rsidRDefault="00313C6C" w:rsidP="00B178AF">
            <w:pPr>
              <w:rPr>
                <w:rFonts w:ascii="HGMaruGothicMPRO" w:eastAsia="HGMaruGothicMPRO" w:hAnsi="HGMaruGothicMPRO"/>
                <w:szCs w:val="21"/>
              </w:rPr>
            </w:pPr>
            <w:r w:rsidRPr="00E608B7">
              <w:rPr>
                <w:rFonts w:ascii="HGMaruGothicMPRO" w:eastAsia="HGMaruGothicMPRO" w:hAnsi="HGMaruGothicMPRO" w:hint="eastAsia"/>
                <w:szCs w:val="21"/>
              </w:rPr>
              <w:t>ユニバーシティサービス料</w:t>
            </w:r>
          </w:p>
        </w:tc>
        <w:tc>
          <w:tcPr>
            <w:tcW w:w="2837" w:type="dxa"/>
            <w:tcBorders>
              <w:left w:val="double" w:sz="4" w:space="0" w:color="auto"/>
              <w:bottom w:val="single" w:sz="4" w:space="0" w:color="auto"/>
            </w:tcBorders>
          </w:tcPr>
          <w:p w14:paraId="34271B73" w14:textId="3FC98C02" w:rsidR="00313C6C" w:rsidRPr="00E608B7" w:rsidRDefault="00313C6C" w:rsidP="00B178AF">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FA1C16" w:rsidRPr="00E608B7">
              <w:rPr>
                <w:rFonts w:ascii="HGMaruGothicMPRO" w:eastAsia="HGMaruGothicMPRO" w:hAnsi="HGMaruGothicMPRO" w:hint="eastAsia"/>
                <w:szCs w:val="21"/>
              </w:rPr>
              <w:t>9</w:t>
            </w:r>
            <w:r w:rsidRPr="00E608B7">
              <w:rPr>
                <w:rFonts w:ascii="HGMaruGothicMPRO" w:eastAsia="HGMaruGothicMPRO" w:hAnsi="HGMaruGothicMPRO" w:hint="eastAsia"/>
                <w:szCs w:val="21"/>
              </w:rPr>
              <w:t>0</w:t>
            </w:r>
          </w:p>
        </w:tc>
        <w:tc>
          <w:tcPr>
            <w:tcW w:w="2832" w:type="dxa"/>
            <w:tcBorders>
              <w:bottom w:val="single" w:sz="4" w:space="0" w:color="auto"/>
            </w:tcBorders>
          </w:tcPr>
          <w:p w14:paraId="34271B74" w14:textId="77777777" w:rsidR="00313C6C" w:rsidRPr="00E608B7" w:rsidRDefault="005F5403" w:rsidP="00B178AF">
            <w:pPr>
              <w:jc w:val="right"/>
              <w:rPr>
                <w:rFonts w:ascii="HGMaruGothicMPRO" w:eastAsia="HGMaruGothicMPRO" w:hAnsi="HGMaruGothicMPRO"/>
                <w:szCs w:val="21"/>
              </w:rPr>
            </w:pPr>
            <w:r w:rsidRPr="00E608B7">
              <w:rPr>
                <w:rFonts w:ascii="HGMaruGothicMPRO" w:eastAsia="HGMaruGothicMPRO" w:hAnsi="HGMaruGothicMPRO" w:hint="eastAsia"/>
                <w:szCs w:val="21"/>
              </w:rPr>
              <w:t>0</w:t>
            </w:r>
          </w:p>
        </w:tc>
      </w:tr>
      <w:tr w:rsidR="00313C6C" w:rsidRPr="00E608B7" w14:paraId="34271B81" w14:textId="77777777" w:rsidTr="00B178AF">
        <w:tc>
          <w:tcPr>
            <w:tcW w:w="2825" w:type="dxa"/>
            <w:tcBorders>
              <w:top w:val="double" w:sz="4" w:space="0" w:color="auto"/>
              <w:right w:val="double" w:sz="4" w:space="0" w:color="auto"/>
            </w:tcBorders>
          </w:tcPr>
          <w:p w14:paraId="34271B7E" w14:textId="77777777" w:rsidR="00313C6C" w:rsidRPr="00E608B7" w:rsidRDefault="00313C6C" w:rsidP="00B178AF">
            <w:pPr>
              <w:jc w:val="center"/>
              <w:rPr>
                <w:rFonts w:ascii="HGMaruGothicMPRO" w:eastAsia="HGMaruGothicMPRO" w:hAnsi="HGMaruGothicMPRO"/>
                <w:szCs w:val="21"/>
              </w:rPr>
            </w:pPr>
            <w:r w:rsidRPr="00E608B7">
              <w:rPr>
                <w:rFonts w:ascii="HGMaruGothicMPRO" w:eastAsia="HGMaruGothicMPRO" w:hAnsi="HGMaruGothicMPRO" w:hint="eastAsia"/>
                <w:szCs w:val="21"/>
              </w:rPr>
              <w:t>合計</w:t>
            </w:r>
          </w:p>
        </w:tc>
        <w:tc>
          <w:tcPr>
            <w:tcW w:w="2837" w:type="dxa"/>
            <w:tcBorders>
              <w:top w:val="double" w:sz="4" w:space="0" w:color="auto"/>
              <w:left w:val="double" w:sz="4" w:space="0" w:color="auto"/>
            </w:tcBorders>
          </w:tcPr>
          <w:p w14:paraId="34271B7F" w14:textId="418EA528" w:rsidR="00313C6C" w:rsidRPr="00E608B7" w:rsidRDefault="00313C6C" w:rsidP="00D55272">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8B331D">
              <w:rPr>
                <w:rFonts w:ascii="HGMaruGothicMPRO" w:eastAsia="HGMaruGothicMPRO" w:hAnsi="HGMaruGothicMPRO" w:hint="eastAsia"/>
                <w:szCs w:val="21"/>
              </w:rPr>
              <w:t>39,569</w:t>
            </w:r>
          </w:p>
        </w:tc>
        <w:tc>
          <w:tcPr>
            <w:tcW w:w="2832" w:type="dxa"/>
            <w:tcBorders>
              <w:top w:val="double" w:sz="4" w:space="0" w:color="auto"/>
            </w:tcBorders>
          </w:tcPr>
          <w:p w14:paraId="34271B80" w14:textId="708DEC60" w:rsidR="00313C6C" w:rsidRPr="00E608B7" w:rsidRDefault="00313C6C" w:rsidP="00255D7D">
            <w:pPr>
              <w:jc w:val="right"/>
              <w:rPr>
                <w:rFonts w:ascii="HGMaruGothicMPRO" w:eastAsia="HGMaruGothicMPRO" w:hAnsi="HGMaruGothicMPRO"/>
                <w:szCs w:val="21"/>
              </w:rPr>
            </w:pPr>
            <w:r w:rsidRPr="00E608B7">
              <w:rPr>
                <w:rFonts w:ascii="HGMaruGothicMPRO" w:eastAsia="HGMaruGothicMPRO" w:hAnsi="HGMaruGothicMPRO" w:hint="eastAsia"/>
                <w:szCs w:val="21"/>
              </w:rPr>
              <w:t>＄</w:t>
            </w:r>
            <w:r w:rsidR="00A92802">
              <w:rPr>
                <w:rFonts w:ascii="HGMaruGothicMPRO" w:eastAsia="HGMaruGothicMPRO" w:hAnsi="HGMaruGothicMPRO" w:hint="eastAsia"/>
                <w:szCs w:val="21"/>
              </w:rPr>
              <w:t>9,162</w:t>
            </w:r>
          </w:p>
        </w:tc>
      </w:tr>
    </w:tbl>
    <w:p w14:paraId="34271B82" w14:textId="77777777" w:rsidR="00313C6C" w:rsidRPr="00E608B7" w:rsidRDefault="00313C6C" w:rsidP="00313C6C">
      <w:pPr>
        <w:ind w:leftChars="100" w:left="210"/>
        <w:rPr>
          <w:szCs w:val="21"/>
        </w:rPr>
      </w:pPr>
    </w:p>
    <w:p w14:paraId="34271B83" w14:textId="21F2284C" w:rsidR="00313C6C" w:rsidRPr="00E608B7" w:rsidRDefault="00313C6C" w:rsidP="00313C6C">
      <w:pPr>
        <w:ind w:leftChars="100" w:left="210"/>
        <w:rPr>
          <w:rFonts w:ascii="HGMaruGothicMPRO" w:eastAsia="HGMaruGothicMPRO" w:hAnsi="HGMaruGothicMPRO"/>
          <w:szCs w:val="21"/>
        </w:rPr>
      </w:pPr>
      <w:r w:rsidRPr="00E608B7">
        <w:rPr>
          <w:rFonts w:ascii="HGMaruGothicMPRO" w:eastAsia="HGMaruGothicMPRO" w:hAnsi="HGMaruGothicMPRO" w:hint="eastAsia"/>
          <w:szCs w:val="21"/>
        </w:rPr>
        <w:t>上の表からおわかりのように、通常に留学したときの</w:t>
      </w:r>
      <w:r w:rsidR="00FE76E6" w:rsidRPr="00E608B7">
        <w:rPr>
          <w:rFonts w:ascii="HGMaruGothicMPRO" w:eastAsia="HGMaruGothicMPRO" w:hAnsi="HGMaruGothicMPRO" w:hint="eastAsia"/>
          <w:szCs w:val="21"/>
        </w:rPr>
        <w:t>およそ</w:t>
      </w:r>
      <w:r w:rsidR="001F01EE">
        <w:rPr>
          <w:rFonts w:ascii="HGMaruGothicMPRO" w:eastAsia="HGMaruGothicMPRO" w:hAnsi="HGMaruGothicMPRO" w:hint="eastAsia"/>
          <w:szCs w:val="21"/>
        </w:rPr>
        <w:t>4</w:t>
      </w:r>
      <w:r w:rsidRPr="00E608B7">
        <w:rPr>
          <w:rFonts w:ascii="HGMaruGothicMPRO" w:eastAsia="HGMaruGothicMPRO" w:hAnsi="HGMaruGothicMPRO" w:hint="eastAsia"/>
          <w:szCs w:val="21"/>
        </w:rPr>
        <w:t>分の1の学費ですみます。これは、留学生の皆さんに本校で年間4</w:t>
      </w:r>
      <w:r w:rsidR="005F5403" w:rsidRPr="00E608B7">
        <w:rPr>
          <w:rFonts w:ascii="HGMaruGothicMPRO" w:eastAsia="HGMaruGothicMPRO" w:hAnsi="HGMaruGothicMPRO" w:hint="eastAsia"/>
          <w:szCs w:val="21"/>
        </w:rPr>
        <w:t>7</w:t>
      </w:r>
      <w:r w:rsidRPr="00E608B7">
        <w:rPr>
          <w:rFonts w:ascii="HGMaruGothicMPRO" w:eastAsia="HGMaruGothicMPRO" w:hAnsi="HGMaruGothicMPRO" w:hint="eastAsia"/>
          <w:szCs w:val="21"/>
        </w:rPr>
        <w:t>日間教えて頂く代わりに、学費が免除され、さらに給費を留学生の皆さんにお支払いしているからです。住居費は</w:t>
      </w:r>
      <w:r w:rsidR="009177F6">
        <w:rPr>
          <w:rFonts w:ascii="HGMaruGothicMPRO" w:eastAsia="HGMaruGothicMPRO" w:hAnsi="HGMaruGothicMPRO" w:hint="eastAsia"/>
          <w:szCs w:val="21"/>
        </w:rPr>
        <w:t>、</w:t>
      </w:r>
      <w:r w:rsidRPr="00E608B7">
        <w:rPr>
          <w:rFonts w:ascii="HGMaruGothicMPRO" w:eastAsia="HGMaruGothicMPRO" w:hAnsi="HGMaruGothicMPRO" w:hint="eastAsia"/>
          <w:szCs w:val="21"/>
        </w:rPr>
        <w:t>本プログラム留学生は大学職員とみなされ職員アパート代が適用されます。上記食費は大学食道でのフルミールプランの場合で、自炊の場合は経費削減ができます。</w:t>
      </w:r>
    </w:p>
    <w:p w14:paraId="34271B84" w14:textId="26E40AD7" w:rsidR="004D7BDA" w:rsidRPr="00E608B7" w:rsidRDefault="00313C6C" w:rsidP="00313C6C">
      <w:pPr>
        <w:ind w:leftChars="100" w:left="210"/>
        <w:rPr>
          <w:rFonts w:ascii="HGMaruGothicMPRO" w:eastAsia="HGMaruGothicMPRO" w:hAnsi="HGMaruGothicMPRO"/>
          <w:szCs w:val="21"/>
        </w:rPr>
      </w:pPr>
      <w:r w:rsidRPr="00E608B7">
        <w:rPr>
          <w:rFonts w:ascii="HGMaruGothicMPRO" w:eastAsia="HGMaruGothicMPRO" w:hAnsi="HGMaruGothicMPRO" w:hint="eastAsia"/>
          <w:szCs w:val="21"/>
        </w:rPr>
        <w:t xml:space="preserve">　上記留学生費用のほかに、米国への渡航費用、日常生活費などその他の諸費用は留学生の</w:t>
      </w:r>
      <w:r w:rsidR="00690F74" w:rsidRPr="00E608B7">
        <w:rPr>
          <w:rFonts w:ascii="HGMaruGothicMPRO" w:eastAsia="HGMaruGothicMPRO" w:hAnsi="HGMaruGothicMPRO" w:hint="eastAsia"/>
          <w:szCs w:val="21"/>
        </w:rPr>
        <w:t>ご本人</w:t>
      </w:r>
      <w:r w:rsidRPr="00E608B7">
        <w:rPr>
          <w:rFonts w:ascii="HGMaruGothicMPRO" w:eastAsia="HGMaruGothicMPRO" w:hAnsi="HGMaruGothicMPRO" w:hint="eastAsia"/>
          <w:szCs w:val="21"/>
        </w:rPr>
        <w:t>の負担になります。</w:t>
      </w:r>
    </w:p>
    <w:p w14:paraId="34271B86" w14:textId="68A843CF" w:rsidR="00513807" w:rsidRDefault="00D91E81" w:rsidP="00513807">
      <w:pPr>
        <w:ind w:firstLineChars="100" w:firstLine="210"/>
      </w:pPr>
      <w:r>
        <w:rPr>
          <w:rFonts w:hint="eastAsia"/>
        </w:rPr>
        <w:t xml:space="preserve">　　　　　　　　　　　　　　　　　　　　　</w:t>
      </w:r>
      <w:r>
        <w:rPr>
          <w:rFonts w:hint="eastAsia"/>
          <w:noProof/>
        </w:rPr>
        <w:drawing>
          <wp:inline distT="0" distB="0" distL="0" distR="0" wp14:anchorId="34271BF7" wp14:editId="69062574">
            <wp:extent cx="1769993" cy="1327495"/>
            <wp:effectExtent l="0" t="0" r="1905" b="6350"/>
            <wp:docPr id="8" name="図 7" descr="111205 大学建物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05 大学建物 001.jpg"/>
                    <pic:cNvPicPr/>
                  </pic:nvPicPr>
                  <pic:blipFill>
                    <a:blip r:embed="rId9" cstate="print"/>
                    <a:stretch>
                      <a:fillRect/>
                    </a:stretch>
                  </pic:blipFill>
                  <pic:spPr>
                    <a:xfrm>
                      <a:off x="0" y="0"/>
                      <a:ext cx="1776787" cy="1332590"/>
                    </a:xfrm>
                    <a:prstGeom prst="rect">
                      <a:avLst/>
                    </a:prstGeom>
                  </pic:spPr>
                </pic:pic>
              </a:graphicData>
            </a:graphic>
          </wp:inline>
        </w:drawing>
      </w:r>
    </w:p>
    <w:p w14:paraId="1A3E48A0" w14:textId="77777777" w:rsidR="002E07A7" w:rsidRDefault="002E07A7" w:rsidP="00513807">
      <w:pPr>
        <w:ind w:firstLineChars="100" w:firstLine="210"/>
      </w:pPr>
    </w:p>
    <w:tbl>
      <w:tblPr>
        <w:tblStyle w:val="TableGrid"/>
        <w:tblW w:w="0" w:type="auto"/>
        <w:tblInd w:w="3369"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2835"/>
      </w:tblGrid>
      <w:tr w:rsidR="00513807" w14:paraId="34271B88" w14:textId="77777777" w:rsidTr="00513807">
        <w:tc>
          <w:tcPr>
            <w:tcW w:w="2835" w:type="dxa"/>
          </w:tcPr>
          <w:p w14:paraId="34271B87" w14:textId="77777777" w:rsidR="00513807" w:rsidRPr="00396017" w:rsidRDefault="00513807" w:rsidP="00513807">
            <w:pPr>
              <w:jc w:val="center"/>
              <w:rPr>
                <w:rFonts w:ascii="HGMaruGothicMPRO" w:eastAsia="HGMaruGothicMPRO" w:hAnsi="HGMaruGothicMPRO"/>
                <w:b/>
                <w:sz w:val="22"/>
              </w:rPr>
            </w:pPr>
            <w:r w:rsidRPr="00396017">
              <w:rPr>
                <w:rFonts w:ascii="HGMaruGothicMPRO" w:eastAsia="HGMaruGothicMPRO" w:hAnsi="HGMaruGothicMPRO" w:hint="eastAsia"/>
                <w:b/>
                <w:sz w:val="22"/>
              </w:rPr>
              <w:t>多彩な履修分野</w:t>
            </w:r>
          </w:p>
        </w:tc>
      </w:tr>
    </w:tbl>
    <w:p w14:paraId="34271B8A" w14:textId="1735740D" w:rsidR="00CE62C5" w:rsidRPr="00396017" w:rsidRDefault="00CE62C5" w:rsidP="00BC4C38">
      <w:pPr>
        <w:ind w:leftChars="100" w:left="210"/>
        <w:rPr>
          <w:rFonts w:ascii="HGMaruGothicMPRO" w:eastAsia="HGMaruGothicMPRO" w:hAnsi="HGMaruGothicMPRO"/>
          <w:sz w:val="22"/>
        </w:rPr>
      </w:pPr>
      <w:r>
        <w:rPr>
          <w:rFonts w:hint="eastAsia"/>
        </w:rPr>
        <w:t xml:space="preserve">　</w:t>
      </w:r>
      <w:r w:rsidRPr="00396017">
        <w:rPr>
          <w:rFonts w:ascii="HGMaruGothicMPRO" w:eastAsia="HGMaruGothicMPRO" w:hAnsi="HGMaruGothicMPRO" w:hint="eastAsia"/>
          <w:sz w:val="22"/>
        </w:rPr>
        <w:t>米国留学の夢を持つ人にとっての魅力は、米国の大学でアメリカ人の学生とともに、自分の希望する分野を英語で学</w:t>
      </w:r>
      <w:r w:rsidR="0088301A" w:rsidRPr="00396017">
        <w:rPr>
          <w:rFonts w:ascii="HGMaruGothicMPRO" w:eastAsia="HGMaruGothicMPRO" w:hAnsi="HGMaruGothicMPRO" w:hint="eastAsia"/>
          <w:sz w:val="22"/>
        </w:rPr>
        <w:t>び</w:t>
      </w:r>
      <w:r w:rsidRPr="00396017">
        <w:rPr>
          <w:rFonts w:ascii="HGMaruGothicMPRO" w:eastAsia="HGMaruGothicMPRO" w:hAnsi="HGMaruGothicMPRO" w:hint="eastAsia"/>
          <w:sz w:val="22"/>
        </w:rPr>
        <w:t>、英語で知識を吸収し、英語力を身につけるということです。インディアナ州には5つの州立大学がありますが、南インディアナ大学は州南部の学問の府</w:t>
      </w:r>
      <w:r w:rsidR="00034488" w:rsidRPr="00396017">
        <w:rPr>
          <w:rFonts w:ascii="HGMaruGothicMPRO" w:eastAsia="HGMaruGothicMPRO" w:hAnsi="HGMaruGothicMPRO" w:hint="eastAsia"/>
          <w:sz w:val="22"/>
        </w:rPr>
        <w:t>で、</w:t>
      </w:r>
      <w:r w:rsidR="003908F0" w:rsidRPr="00396017">
        <w:rPr>
          <w:rFonts w:ascii="HGMaruGothicMPRO" w:eastAsia="HGMaruGothicMPRO" w:hAnsi="HGMaruGothicMPRO" w:hint="eastAsia"/>
          <w:sz w:val="22"/>
        </w:rPr>
        <w:t>11,0</w:t>
      </w:r>
      <w:r w:rsidR="00034488" w:rsidRPr="00396017">
        <w:rPr>
          <w:rFonts w:ascii="HGMaruGothicMPRO" w:eastAsia="HGMaruGothicMPRO" w:hAnsi="HGMaruGothicMPRO" w:hint="eastAsia"/>
          <w:sz w:val="22"/>
        </w:rPr>
        <w:t>00人の学生が学んでいます。これらの学生はインディアナ州内</w:t>
      </w:r>
      <w:r w:rsidR="00396017">
        <w:rPr>
          <w:rFonts w:ascii="HGMaruGothicMPRO" w:eastAsia="HGMaruGothicMPRO" w:hAnsi="HGMaruGothicMPRO" w:hint="eastAsia"/>
          <w:sz w:val="22"/>
        </w:rPr>
        <w:t>からは</w:t>
      </w:r>
      <w:r w:rsidR="00034488" w:rsidRPr="00396017">
        <w:rPr>
          <w:rFonts w:ascii="HGMaruGothicMPRO" w:eastAsia="HGMaruGothicMPRO" w:hAnsi="HGMaruGothicMPRO" w:hint="eastAsia"/>
          <w:sz w:val="22"/>
        </w:rPr>
        <w:t>勿論、近隣のケンタッキー州、イリノイ州のほか米国内の</w:t>
      </w:r>
      <w:r w:rsidR="00396017">
        <w:rPr>
          <w:rFonts w:ascii="HGMaruGothicMPRO" w:eastAsia="HGMaruGothicMPRO" w:hAnsi="HGMaruGothicMPRO" w:hint="eastAsia"/>
          <w:sz w:val="22"/>
        </w:rPr>
        <w:t>いろいろな</w:t>
      </w:r>
      <w:r w:rsidR="00034488" w:rsidRPr="00396017">
        <w:rPr>
          <w:rFonts w:ascii="HGMaruGothicMPRO" w:eastAsia="HGMaruGothicMPRO" w:hAnsi="HGMaruGothicMPRO" w:hint="eastAsia"/>
          <w:sz w:val="22"/>
        </w:rPr>
        <w:t>州から来ていて外国からの留学生も多数います。</w:t>
      </w:r>
    </w:p>
    <w:p w14:paraId="34271B8B" w14:textId="77777777" w:rsidR="00034488" w:rsidRPr="00396017" w:rsidRDefault="00034488" w:rsidP="00BC4C38">
      <w:pPr>
        <w:ind w:leftChars="100" w:left="210"/>
        <w:rPr>
          <w:rFonts w:ascii="HGMaruGothicMPRO" w:eastAsia="HGMaruGothicMPRO" w:hAnsi="HGMaruGothicMPRO"/>
          <w:sz w:val="22"/>
        </w:rPr>
      </w:pPr>
      <w:r w:rsidRPr="00396017">
        <w:rPr>
          <w:rFonts w:ascii="HGMaruGothicMPRO" w:eastAsia="HGMaruGothicMPRO" w:hAnsi="HGMaruGothicMPRO" w:hint="eastAsia"/>
          <w:sz w:val="22"/>
        </w:rPr>
        <w:t xml:space="preserve">　南インディアナ大学学士課程には、ビジネス、リベラルアーツ、</w:t>
      </w:r>
      <w:r w:rsidR="00C32004" w:rsidRPr="00396017">
        <w:rPr>
          <w:rFonts w:ascii="HGMaruGothicMPRO" w:eastAsia="HGMaruGothicMPRO" w:hAnsi="HGMaruGothicMPRO" w:hint="eastAsia"/>
          <w:sz w:val="22"/>
        </w:rPr>
        <w:t>サイエンス＆</w:t>
      </w:r>
      <w:r w:rsidRPr="00396017">
        <w:rPr>
          <w:rFonts w:ascii="HGMaruGothicMPRO" w:eastAsia="HGMaruGothicMPRO" w:hAnsi="HGMaruGothicMPRO" w:hint="eastAsia"/>
          <w:sz w:val="22"/>
        </w:rPr>
        <w:t>エンジニアリング、看護衛生の4つの学部があります。各学部では以下の学問ができます。</w:t>
      </w:r>
    </w:p>
    <w:tbl>
      <w:tblPr>
        <w:tblStyle w:val="TableGrid"/>
        <w:tblW w:w="0" w:type="auto"/>
        <w:tblInd w:w="210" w:type="dxa"/>
        <w:tblLook w:val="04A0" w:firstRow="1" w:lastRow="0" w:firstColumn="1" w:lastColumn="0" w:noHBand="0" w:noVBand="1"/>
      </w:tblPr>
      <w:tblGrid>
        <w:gridCol w:w="2395"/>
        <w:gridCol w:w="6115"/>
      </w:tblGrid>
      <w:tr w:rsidR="00C32004" w:rsidRPr="00396017" w14:paraId="34271B8E" w14:textId="77777777" w:rsidTr="002E07A7">
        <w:tc>
          <w:tcPr>
            <w:tcW w:w="2395" w:type="dxa"/>
          </w:tcPr>
          <w:p w14:paraId="34271B8C" w14:textId="77777777" w:rsidR="00C32004" w:rsidRPr="00396017" w:rsidRDefault="00C32004" w:rsidP="00513807">
            <w:pPr>
              <w:jc w:val="center"/>
              <w:rPr>
                <w:rFonts w:ascii="HGMaruGothicMPRO" w:eastAsia="HGMaruGothicMPRO" w:hAnsi="HGMaruGothicMPRO"/>
                <w:sz w:val="22"/>
              </w:rPr>
            </w:pPr>
            <w:r w:rsidRPr="00396017">
              <w:rPr>
                <w:rFonts w:ascii="HGMaruGothicMPRO" w:eastAsia="HGMaruGothicMPRO" w:hAnsi="HGMaruGothicMPRO" w:hint="eastAsia"/>
                <w:sz w:val="22"/>
              </w:rPr>
              <w:t>学部</w:t>
            </w:r>
          </w:p>
        </w:tc>
        <w:tc>
          <w:tcPr>
            <w:tcW w:w="6115" w:type="dxa"/>
          </w:tcPr>
          <w:p w14:paraId="34271B8D" w14:textId="77777777" w:rsidR="00C32004" w:rsidRPr="00396017" w:rsidRDefault="00C32004" w:rsidP="00513807">
            <w:pPr>
              <w:jc w:val="center"/>
              <w:rPr>
                <w:rFonts w:ascii="HGMaruGothicMPRO" w:eastAsia="HGMaruGothicMPRO" w:hAnsi="HGMaruGothicMPRO"/>
                <w:sz w:val="22"/>
              </w:rPr>
            </w:pPr>
            <w:r w:rsidRPr="00396017">
              <w:rPr>
                <w:rFonts w:ascii="HGMaruGothicMPRO" w:eastAsia="HGMaruGothicMPRO" w:hAnsi="HGMaruGothicMPRO" w:hint="eastAsia"/>
                <w:sz w:val="22"/>
              </w:rPr>
              <w:t>コース</w:t>
            </w:r>
          </w:p>
        </w:tc>
      </w:tr>
      <w:tr w:rsidR="00C32004" w:rsidRPr="00396017" w14:paraId="34271B91" w14:textId="77777777" w:rsidTr="002E07A7">
        <w:tc>
          <w:tcPr>
            <w:tcW w:w="2395" w:type="dxa"/>
          </w:tcPr>
          <w:p w14:paraId="34271B8F" w14:textId="77777777" w:rsidR="00C32004" w:rsidRPr="00396017" w:rsidRDefault="00C32004" w:rsidP="00BC4C38">
            <w:pPr>
              <w:rPr>
                <w:rFonts w:ascii="HGMaruGothicMPRO" w:eastAsia="HGMaruGothicMPRO" w:hAnsi="HGMaruGothicMPRO"/>
                <w:sz w:val="22"/>
              </w:rPr>
            </w:pPr>
            <w:r w:rsidRPr="00396017">
              <w:rPr>
                <w:rFonts w:ascii="HGMaruGothicMPRO" w:eastAsia="HGMaruGothicMPRO" w:hAnsi="HGMaruGothicMPRO" w:hint="eastAsia"/>
                <w:sz w:val="22"/>
              </w:rPr>
              <w:t>ビジネス</w:t>
            </w:r>
          </w:p>
        </w:tc>
        <w:tc>
          <w:tcPr>
            <w:tcW w:w="6115" w:type="dxa"/>
          </w:tcPr>
          <w:p w14:paraId="34271B90" w14:textId="77777777" w:rsidR="00C32004" w:rsidRPr="00396017" w:rsidRDefault="00C32004" w:rsidP="00BC4C38">
            <w:pPr>
              <w:rPr>
                <w:rFonts w:ascii="HGMaruGothicMPRO" w:eastAsia="HGMaruGothicMPRO" w:hAnsi="HGMaruGothicMPRO"/>
                <w:sz w:val="22"/>
              </w:rPr>
            </w:pPr>
            <w:r w:rsidRPr="00396017">
              <w:rPr>
                <w:rFonts w:ascii="HGMaruGothicMPRO" w:eastAsia="HGMaruGothicMPRO" w:hAnsi="HGMaruGothicMPRO" w:hint="eastAsia"/>
                <w:sz w:val="22"/>
              </w:rPr>
              <w:t>会計学、ビジネス経営、ビジネス教育、コンピューター情報、コンピューターサイエンス、経済学、財政学、管理、マーケ</w:t>
            </w:r>
            <w:r w:rsidRPr="00396017">
              <w:rPr>
                <w:rFonts w:ascii="HGMaruGothicMPRO" w:eastAsia="HGMaruGothicMPRO" w:hAnsi="HGMaruGothicMPRO" w:hint="eastAsia"/>
                <w:sz w:val="22"/>
              </w:rPr>
              <w:lastRenderedPageBreak/>
              <w:t>ティング</w:t>
            </w:r>
          </w:p>
        </w:tc>
      </w:tr>
      <w:tr w:rsidR="00C32004" w:rsidRPr="00396017" w14:paraId="34271B94" w14:textId="77777777" w:rsidTr="002E07A7">
        <w:tc>
          <w:tcPr>
            <w:tcW w:w="2395" w:type="dxa"/>
          </w:tcPr>
          <w:p w14:paraId="34271B92" w14:textId="77777777" w:rsidR="00C32004" w:rsidRPr="00396017" w:rsidRDefault="00C32004" w:rsidP="00BC4C38">
            <w:pPr>
              <w:rPr>
                <w:rFonts w:ascii="HGMaruGothicMPRO" w:eastAsia="HGMaruGothicMPRO" w:hAnsi="HGMaruGothicMPRO"/>
                <w:sz w:val="22"/>
              </w:rPr>
            </w:pPr>
            <w:r w:rsidRPr="00396017">
              <w:rPr>
                <w:rFonts w:ascii="HGMaruGothicMPRO" w:eastAsia="HGMaruGothicMPRO" w:hAnsi="HGMaruGothicMPRO" w:hint="eastAsia"/>
                <w:sz w:val="22"/>
              </w:rPr>
              <w:lastRenderedPageBreak/>
              <w:t>リベラルアーツ</w:t>
            </w:r>
          </w:p>
        </w:tc>
        <w:tc>
          <w:tcPr>
            <w:tcW w:w="6115" w:type="dxa"/>
          </w:tcPr>
          <w:p w14:paraId="34271B93" w14:textId="77777777" w:rsidR="00C32004" w:rsidRPr="00396017" w:rsidRDefault="00C32004" w:rsidP="00BC4C38">
            <w:pPr>
              <w:rPr>
                <w:rFonts w:ascii="HGMaruGothicMPRO" w:eastAsia="HGMaruGothicMPRO" w:hAnsi="HGMaruGothicMPRO"/>
                <w:sz w:val="22"/>
              </w:rPr>
            </w:pPr>
            <w:r w:rsidRPr="00396017">
              <w:rPr>
                <w:rFonts w:ascii="HGMaruGothicMPRO" w:eastAsia="HGMaruGothicMPRO" w:hAnsi="HGMaruGothicMPRO" w:hint="eastAsia"/>
                <w:sz w:val="22"/>
              </w:rPr>
              <w:t>芸術、コミュニケーション、</w:t>
            </w:r>
            <w:r w:rsidR="008254EB" w:rsidRPr="00396017">
              <w:rPr>
                <w:rFonts w:ascii="HGMaruGothicMPRO" w:eastAsia="HGMaruGothicMPRO" w:hAnsi="HGMaruGothicMPRO" w:hint="eastAsia"/>
                <w:sz w:val="22"/>
              </w:rPr>
              <w:t>英語、歴史、</w:t>
            </w:r>
            <w:r w:rsidRPr="00396017">
              <w:rPr>
                <w:rFonts w:ascii="HGMaruGothicMPRO" w:eastAsia="HGMaruGothicMPRO" w:hAnsi="HGMaruGothicMPRO" w:hint="eastAsia"/>
                <w:sz w:val="22"/>
              </w:rPr>
              <w:t>現代</w:t>
            </w:r>
            <w:r w:rsidR="0088301A" w:rsidRPr="00396017">
              <w:rPr>
                <w:rFonts w:ascii="HGMaruGothicMPRO" w:eastAsia="HGMaruGothicMPRO" w:hAnsi="HGMaruGothicMPRO" w:hint="eastAsia"/>
                <w:sz w:val="22"/>
              </w:rPr>
              <w:t>言語</w:t>
            </w:r>
            <w:r w:rsidRPr="00396017">
              <w:rPr>
                <w:rFonts w:ascii="HGMaruGothicMPRO" w:eastAsia="HGMaruGothicMPRO" w:hAnsi="HGMaruGothicMPRO" w:hint="eastAsia"/>
                <w:sz w:val="22"/>
              </w:rPr>
              <w:t>と古典言語、パフォーミングアート、哲学、政治学、心理学、ソーシャルワーク、社会学、考古学、法学</w:t>
            </w:r>
          </w:p>
        </w:tc>
      </w:tr>
      <w:tr w:rsidR="00C32004" w:rsidRPr="00396017" w14:paraId="34271B97" w14:textId="77777777" w:rsidTr="002E07A7">
        <w:tc>
          <w:tcPr>
            <w:tcW w:w="2395" w:type="dxa"/>
          </w:tcPr>
          <w:p w14:paraId="34271B95" w14:textId="77777777" w:rsidR="00C32004" w:rsidRPr="00396017" w:rsidRDefault="00C32004" w:rsidP="00BC4C38">
            <w:pPr>
              <w:rPr>
                <w:rFonts w:ascii="HGMaruGothicMPRO" w:eastAsia="HGMaruGothicMPRO" w:hAnsi="HGMaruGothicMPRO"/>
                <w:sz w:val="22"/>
              </w:rPr>
            </w:pPr>
            <w:r w:rsidRPr="00396017">
              <w:rPr>
                <w:rFonts w:ascii="HGMaruGothicMPRO" w:eastAsia="HGMaruGothicMPRO" w:hAnsi="HGMaruGothicMPRO" w:hint="eastAsia"/>
                <w:sz w:val="22"/>
              </w:rPr>
              <w:t>サイエンス＆エンジニアリング</w:t>
            </w:r>
          </w:p>
        </w:tc>
        <w:tc>
          <w:tcPr>
            <w:tcW w:w="6115" w:type="dxa"/>
          </w:tcPr>
          <w:p w14:paraId="34271B96" w14:textId="77777777" w:rsidR="00C32004" w:rsidRPr="00396017" w:rsidRDefault="00C32004" w:rsidP="00BC4C38">
            <w:pPr>
              <w:rPr>
                <w:rFonts w:ascii="HGMaruGothicMPRO" w:eastAsia="HGMaruGothicMPRO" w:hAnsi="HGMaruGothicMPRO"/>
                <w:sz w:val="22"/>
              </w:rPr>
            </w:pPr>
            <w:r w:rsidRPr="00396017">
              <w:rPr>
                <w:rFonts w:ascii="HGMaruGothicMPRO" w:eastAsia="HGMaruGothicMPRO" w:hAnsi="HGMaruGothicMPRO" w:hint="eastAsia"/>
                <w:sz w:val="22"/>
              </w:rPr>
              <w:t>生物学、化学、エンジニアリング、地質学、</w:t>
            </w:r>
            <w:r w:rsidR="008254EB" w:rsidRPr="00396017">
              <w:rPr>
                <w:rFonts w:ascii="HGMaruGothicMPRO" w:eastAsia="HGMaruGothicMPRO" w:hAnsi="HGMaruGothicMPRO" w:hint="eastAsia"/>
                <w:sz w:val="22"/>
              </w:rPr>
              <w:t>数学、物理学、体育、教師教育</w:t>
            </w:r>
          </w:p>
        </w:tc>
      </w:tr>
      <w:tr w:rsidR="00C32004" w:rsidRPr="00396017" w14:paraId="34271B9B" w14:textId="77777777" w:rsidTr="002E07A7">
        <w:tc>
          <w:tcPr>
            <w:tcW w:w="2395" w:type="dxa"/>
          </w:tcPr>
          <w:p w14:paraId="34271B98" w14:textId="77777777" w:rsidR="00C32004" w:rsidRPr="00396017" w:rsidRDefault="008254EB" w:rsidP="00BC4C38">
            <w:pPr>
              <w:rPr>
                <w:rFonts w:ascii="HGMaruGothicMPRO" w:eastAsia="HGMaruGothicMPRO" w:hAnsi="HGMaruGothicMPRO"/>
                <w:sz w:val="22"/>
              </w:rPr>
            </w:pPr>
            <w:r w:rsidRPr="00396017">
              <w:rPr>
                <w:rFonts w:ascii="HGMaruGothicMPRO" w:eastAsia="HGMaruGothicMPRO" w:hAnsi="HGMaruGothicMPRO" w:hint="eastAsia"/>
                <w:sz w:val="22"/>
              </w:rPr>
              <w:t>看護衛生</w:t>
            </w:r>
          </w:p>
        </w:tc>
        <w:tc>
          <w:tcPr>
            <w:tcW w:w="6115" w:type="dxa"/>
          </w:tcPr>
          <w:p w14:paraId="34271B99" w14:textId="77777777" w:rsidR="00C32004" w:rsidRPr="00396017" w:rsidRDefault="008254EB" w:rsidP="00BC4C38">
            <w:pPr>
              <w:rPr>
                <w:rFonts w:ascii="HGMaruGothicMPRO" w:eastAsia="HGMaruGothicMPRO" w:hAnsi="HGMaruGothicMPRO"/>
                <w:sz w:val="22"/>
              </w:rPr>
            </w:pPr>
            <w:r w:rsidRPr="00396017">
              <w:rPr>
                <w:rFonts w:ascii="HGMaruGothicMPRO" w:eastAsia="HGMaruGothicMPRO" w:hAnsi="HGMaruGothicMPRO" w:hint="eastAsia"/>
                <w:sz w:val="22"/>
              </w:rPr>
              <w:t>歯科衛生士、歯科衛生学、診断医療音波学、食物栄養、ヘルスサービス、</w:t>
            </w:r>
          </w:p>
          <w:p w14:paraId="34271B9A" w14:textId="77777777" w:rsidR="008254EB" w:rsidRPr="00396017" w:rsidRDefault="008254EB" w:rsidP="00BC4C38">
            <w:pPr>
              <w:rPr>
                <w:rFonts w:ascii="HGMaruGothicMPRO" w:eastAsia="HGMaruGothicMPRO" w:hAnsi="HGMaruGothicMPRO"/>
                <w:sz w:val="22"/>
              </w:rPr>
            </w:pPr>
            <w:r w:rsidRPr="00396017">
              <w:rPr>
                <w:rFonts w:ascii="HGMaruGothicMPRO" w:eastAsia="HGMaruGothicMPRO" w:hAnsi="HGMaruGothicMPRO" w:hint="eastAsia"/>
                <w:sz w:val="22"/>
              </w:rPr>
              <w:t>看護学、作業療法学、作業療法助手学、X線技術学、呼吸療法学</w:t>
            </w:r>
          </w:p>
        </w:tc>
      </w:tr>
    </w:tbl>
    <w:p w14:paraId="34271B9C" w14:textId="77777777" w:rsidR="008254EB" w:rsidRPr="00396017" w:rsidRDefault="008254EB" w:rsidP="00B807CB">
      <w:pPr>
        <w:ind w:leftChars="100" w:left="210" w:firstLineChars="100" w:firstLine="220"/>
        <w:rPr>
          <w:rFonts w:ascii="HGMaruGothicMPRO" w:eastAsia="HGMaruGothicMPRO" w:hAnsi="HGMaruGothicMPRO"/>
          <w:sz w:val="22"/>
        </w:rPr>
      </w:pPr>
      <w:r w:rsidRPr="00396017">
        <w:rPr>
          <w:rFonts w:ascii="HGMaruGothicMPRO" w:eastAsia="HGMaruGothicMPRO" w:hAnsi="HGMaruGothicMPRO" w:hint="eastAsia"/>
          <w:sz w:val="22"/>
        </w:rPr>
        <w:t>修士課程には、以下の課程があります。</w:t>
      </w:r>
    </w:p>
    <w:tbl>
      <w:tblPr>
        <w:tblStyle w:val="TableGrid"/>
        <w:tblW w:w="0" w:type="auto"/>
        <w:tblInd w:w="210" w:type="dxa"/>
        <w:tblLook w:val="04A0" w:firstRow="1" w:lastRow="0" w:firstColumn="1" w:lastColumn="0" w:noHBand="0" w:noVBand="1"/>
      </w:tblPr>
      <w:tblGrid>
        <w:gridCol w:w="8518"/>
      </w:tblGrid>
      <w:tr w:rsidR="008254EB" w:rsidRPr="00396017" w14:paraId="34271B9E" w14:textId="77777777" w:rsidTr="008254EB">
        <w:tc>
          <w:tcPr>
            <w:tcW w:w="8702" w:type="dxa"/>
          </w:tcPr>
          <w:p w14:paraId="34271B9D" w14:textId="77777777" w:rsidR="008254EB" w:rsidRPr="00396017" w:rsidRDefault="008254EB" w:rsidP="008254EB">
            <w:pPr>
              <w:rPr>
                <w:rFonts w:ascii="HGMaruGothicMPRO" w:eastAsia="HGMaruGothicMPRO" w:hAnsi="HGMaruGothicMPRO"/>
                <w:sz w:val="22"/>
              </w:rPr>
            </w:pPr>
            <w:r w:rsidRPr="00396017">
              <w:rPr>
                <w:rFonts w:ascii="HGMaruGothicMPRO" w:eastAsia="HGMaruGothicMPRO" w:hAnsi="HGMaruGothicMPRO" w:hint="eastAsia"/>
                <w:sz w:val="22"/>
              </w:rPr>
              <w:t>ビジネス、コミュニケーション、教育、健康、産業管理、リベラルスタディー、作業療法学、公共管理、看護、ソーシャルワーク</w:t>
            </w:r>
          </w:p>
        </w:tc>
      </w:tr>
    </w:tbl>
    <w:p w14:paraId="34271B9F" w14:textId="48A82336" w:rsidR="00C32004" w:rsidRPr="00396017" w:rsidRDefault="00B807CB" w:rsidP="00B807CB">
      <w:pPr>
        <w:ind w:leftChars="100" w:left="210" w:firstLineChars="100" w:firstLine="220"/>
        <w:rPr>
          <w:rFonts w:ascii="HGMaruGothicMPRO" w:eastAsia="HGMaruGothicMPRO" w:hAnsi="HGMaruGothicMPRO"/>
          <w:sz w:val="22"/>
        </w:rPr>
      </w:pPr>
      <w:r w:rsidRPr="00396017">
        <w:rPr>
          <w:rFonts w:ascii="HGMaruGothicMPRO" w:eastAsia="HGMaruGothicMPRO" w:hAnsi="HGMaruGothicMPRO" w:hint="eastAsia"/>
          <w:sz w:val="22"/>
        </w:rPr>
        <w:t>本プログラムは2</w:t>
      </w:r>
      <w:r w:rsidR="0088301A" w:rsidRPr="00396017">
        <w:rPr>
          <w:rFonts w:ascii="HGMaruGothicMPRO" w:eastAsia="HGMaruGothicMPRO" w:hAnsi="HGMaruGothicMPRO" w:hint="eastAsia"/>
          <w:sz w:val="22"/>
        </w:rPr>
        <w:t>年で学士や修士の学位を取得するものですが、そのために</w:t>
      </w:r>
      <w:r w:rsidRPr="00396017">
        <w:rPr>
          <w:rFonts w:ascii="HGMaruGothicMPRO" w:eastAsia="HGMaruGothicMPRO" w:hAnsi="HGMaruGothicMPRO" w:hint="eastAsia"/>
          <w:sz w:val="22"/>
        </w:rPr>
        <w:t>日本の大学で取得した単位や学位</w:t>
      </w:r>
      <w:r w:rsidR="0088301A" w:rsidRPr="00396017">
        <w:rPr>
          <w:rFonts w:ascii="HGMaruGothicMPRO" w:eastAsia="HGMaruGothicMPRO" w:hAnsi="HGMaruGothicMPRO" w:hint="eastAsia"/>
          <w:sz w:val="22"/>
        </w:rPr>
        <w:t>を南インディアナ大学が</w:t>
      </w:r>
      <w:r w:rsidRPr="00396017">
        <w:rPr>
          <w:rFonts w:ascii="HGMaruGothicMPRO" w:eastAsia="HGMaruGothicMPRO" w:hAnsi="HGMaruGothicMPRO" w:hint="eastAsia"/>
          <w:sz w:val="22"/>
        </w:rPr>
        <w:t>認定</w:t>
      </w:r>
      <w:r w:rsidR="0088301A" w:rsidRPr="00396017">
        <w:rPr>
          <w:rFonts w:ascii="HGMaruGothicMPRO" w:eastAsia="HGMaruGothicMPRO" w:hAnsi="HGMaruGothicMPRO" w:hint="eastAsia"/>
          <w:sz w:val="22"/>
        </w:rPr>
        <w:t>しています</w:t>
      </w:r>
      <w:r w:rsidRPr="00396017">
        <w:rPr>
          <w:rFonts w:ascii="HGMaruGothicMPRO" w:eastAsia="HGMaruGothicMPRO" w:hAnsi="HGMaruGothicMPRO" w:hint="eastAsia"/>
          <w:sz w:val="22"/>
        </w:rPr>
        <w:t>。日本で取得したものとかけ離れた分野を学ぶ場合、認定単位が不足し、</w:t>
      </w:r>
      <w:r w:rsidR="0088301A" w:rsidRPr="00396017">
        <w:rPr>
          <w:rFonts w:ascii="HGMaruGothicMPRO" w:eastAsia="HGMaruGothicMPRO" w:hAnsi="HGMaruGothicMPRO" w:hint="eastAsia"/>
          <w:sz w:val="22"/>
        </w:rPr>
        <w:t>取得必要単位数が増えたり、</w:t>
      </w:r>
      <w:r w:rsidRPr="00396017">
        <w:rPr>
          <w:rFonts w:ascii="HGMaruGothicMPRO" w:eastAsia="HGMaruGothicMPRO" w:hAnsi="HGMaruGothicMPRO" w:hint="eastAsia"/>
          <w:sz w:val="22"/>
        </w:rPr>
        <w:t>学業期間が長</w:t>
      </w:r>
      <w:r w:rsidR="00396017">
        <w:rPr>
          <w:rFonts w:ascii="HGMaruGothicMPRO" w:eastAsia="HGMaruGothicMPRO" w:hAnsi="HGMaruGothicMPRO" w:hint="eastAsia"/>
          <w:sz w:val="22"/>
        </w:rPr>
        <w:t>くなったりする</w:t>
      </w:r>
      <w:r w:rsidRPr="00396017">
        <w:rPr>
          <w:rFonts w:ascii="HGMaruGothicMPRO" w:eastAsia="HGMaruGothicMPRO" w:hAnsi="HGMaruGothicMPRO" w:hint="eastAsia"/>
          <w:sz w:val="22"/>
        </w:rPr>
        <w:t>ことがありますので、専攻を決める際には大学アドバイザーと相談する必要があります。</w:t>
      </w:r>
    </w:p>
    <w:p w14:paraId="34271BA0" w14:textId="54B37C18" w:rsidR="00513807" w:rsidRDefault="00D91E81" w:rsidP="00513807">
      <w:pPr>
        <w:ind w:firstLineChars="100" w:firstLine="210"/>
      </w:pPr>
      <w:r>
        <w:rPr>
          <w:rFonts w:hint="eastAsia"/>
        </w:rPr>
        <w:t xml:space="preserve">　　　　　　　　　　　　　　　　　　　　　　　</w:t>
      </w:r>
      <w:r>
        <w:rPr>
          <w:rFonts w:hint="eastAsia"/>
          <w:noProof/>
        </w:rPr>
        <w:drawing>
          <wp:inline distT="0" distB="0" distL="0" distR="0" wp14:anchorId="34271BF9" wp14:editId="34271BFA">
            <wp:extent cx="1601338" cy="1201003"/>
            <wp:effectExtent l="19050" t="0" r="0" b="0"/>
            <wp:docPr id="9" name="図 8" descr="101102 補習校町大学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02 補習校町大学 023.jpg"/>
                    <pic:cNvPicPr/>
                  </pic:nvPicPr>
                  <pic:blipFill>
                    <a:blip r:embed="rId10" cstate="print"/>
                    <a:stretch>
                      <a:fillRect/>
                    </a:stretch>
                  </pic:blipFill>
                  <pic:spPr>
                    <a:xfrm>
                      <a:off x="0" y="0"/>
                      <a:ext cx="1603461" cy="1202596"/>
                    </a:xfrm>
                    <a:prstGeom prst="rect">
                      <a:avLst/>
                    </a:prstGeom>
                  </pic:spPr>
                </pic:pic>
              </a:graphicData>
            </a:graphic>
          </wp:inline>
        </w:drawing>
      </w:r>
    </w:p>
    <w:p w14:paraId="04AC7F9C" w14:textId="77777777" w:rsidR="002E07A7" w:rsidRDefault="002E07A7" w:rsidP="00513807">
      <w:pPr>
        <w:ind w:firstLineChars="100" w:firstLine="210"/>
      </w:pPr>
    </w:p>
    <w:tbl>
      <w:tblPr>
        <w:tblStyle w:val="TableGrid"/>
        <w:tblW w:w="0" w:type="auto"/>
        <w:tblInd w:w="322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3260"/>
      </w:tblGrid>
      <w:tr w:rsidR="00513807" w14:paraId="34271BA2" w14:textId="77777777" w:rsidTr="00513807">
        <w:tc>
          <w:tcPr>
            <w:tcW w:w="3260" w:type="dxa"/>
          </w:tcPr>
          <w:p w14:paraId="34271BA1" w14:textId="77777777" w:rsidR="00513807" w:rsidRPr="003D5BFC" w:rsidRDefault="00513807" w:rsidP="00513807">
            <w:pPr>
              <w:jc w:val="center"/>
              <w:rPr>
                <w:rFonts w:ascii="HGMaruGothicMPRO" w:eastAsia="HGMaruGothicMPRO" w:hAnsi="HGMaruGothicMPRO"/>
                <w:b/>
                <w:sz w:val="22"/>
              </w:rPr>
            </w:pPr>
            <w:r w:rsidRPr="003D5BFC">
              <w:rPr>
                <w:rFonts w:ascii="HGMaruGothicMPRO" w:eastAsia="HGMaruGothicMPRO" w:hAnsi="HGMaruGothicMPRO" w:hint="eastAsia"/>
                <w:b/>
                <w:sz w:val="22"/>
              </w:rPr>
              <w:t>米国で働く機会の可能性</w:t>
            </w:r>
          </w:p>
        </w:tc>
      </w:tr>
    </w:tbl>
    <w:p w14:paraId="34271BA5" w14:textId="4F0D0BBB" w:rsidR="001F32E2" w:rsidRPr="003D5BFC" w:rsidRDefault="003D5BFC" w:rsidP="00B807CB">
      <w:pPr>
        <w:ind w:leftChars="100" w:left="210" w:firstLineChars="100" w:firstLine="220"/>
        <w:rPr>
          <w:rFonts w:ascii="HGMaruGothicMPRO" w:eastAsia="HGMaruGothicMPRO" w:hAnsi="HGMaruGothicMPRO"/>
          <w:sz w:val="22"/>
        </w:rPr>
      </w:pPr>
      <w:r>
        <w:rPr>
          <w:rFonts w:ascii="HGMaruGothicMPRO" w:eastAsia="HGMaruGothicMPRO" w:hAnsi="HGMaruGothicMPRO" w:hint="eastAsia"/>
          <w:sz w:val="22"/>
        </w:rPr>
        <w:t>F1ビザ所持の場合、</w:t>
      </w:r>
      <w:r w:rsidR="00B807CB" w:rsidRPr="003D5BFC">
        <w:rPr>
          <w:rFonts w:ascii="HGMaruGothicMPRO" w:eastAsia="HGMaruGothicMPRO" w:hAnsi="HGMaruGothicMPRO" w:hint="eastAsia"/>
          <w:sz w:val="22"/>
        </w:rPr>
        <w:t>大学を卒業すると</w:t>
      </w:r>
      <w:r w:rsidR="0088301A" w:rsidRPr="003D5BFC">
        <w:rPr>
          <w:rFonts w:ascii="HGMaruGothicMPRO" w:eastAsia="HGMaruGothicMPRO" w:hAnsi="HGMaruGothicMPRO" w:hint="eastAsia"/>
          <w:sz w:val="22"/>
        </w:rPr>
        <w:t>きに</w:t>
      </w:r>
      <w:r w:rsidR="00B807CB" w:rsidRPr="003D5BFC">
        <w:rPr>
          <w:rFonts w:ascii="HGMaruGothicMPRO" w:eastAsia="HGMaruGothicMPRO" w:hAnsi="HGMaruGothicMPRO" w:hint="eastAsia"/>
          <w:sz w:val="22"/>
        </w:rPr>
        <w:t>OPT(Optional Practical Training)ビザを、J1ビザ</w:t>
      </w:r>
      <w:r>
        <w:rPr>
          <w:rFonts w:ascii="HGMaruGothicMPRO" w:eastAsia="HGMaruGothicMPRO" w:hAnsi="HGMaruGothicMPRO" w:hint="eastAsia"/>
          <w:sz w:val="22"/>
        </w:rPr>
        <w:t>所持の場合は、</w:t>
      </w:r>
      <w:r w:rsidR="00B807CB" w:rsidRPr="003D5BFC">
        <w:rPr>
          <w:rFonts w:ascii="HGMaruGothicMPRO" w:eastAsia="HGMaruGothicMPRO" w:hAnsi="HGMaruGothicMPRO" w:hint="eastAsia"/>
          <w:sz w:val="22"/>
        </w:rPr>
        <w:t>Academic Trainingビザを申請でき、認められるとOPTの場合12ヶ月</w:t>
      </w:r>
      <w:r w:rsidR="0088301A" w:rsidRPr="003D5BFC">
        <w:rPr>
          <w:rFonts w:ascii="HGMaruGothicMPRO" w:eastAsia="HGMaruGothicMPRO" w:hAnsi="HGMaruGothicMPRO" w:hint="eastAsia"/>
          <w:sz w:val="22"/>
        </w:rPr>
        <w:t>間</w:t>
      </w:r>
      <w:r w:rsidR="00B807CB" w:rsidRPr="003D5BFC">
        <w:rPr>
          <w:rFonts w:ascii="HGMaruGothicMPRO" w:eastAsia="HGMaruGothicMPRO" w:hAnsi="HGMaruGothicMPRO" w:hint="eastAsia"/>
          <w:sz w:val="22"/>
        </w:rPr>
        <w:t>、</w:t>
      </w:r>
      <w:r w:rsidR="001F32E2" w:rsidRPr="003D5BFC">
        <w:rPr>
          <w:rFonts w:ascii="HGMaruGothicMPRO" w:eastAsia="HGMaruGothicMPRO" w:hAnsi="HGMaruGothicMPRO" w:hint="eastAsia"/>
          <w:sz w:val="22"/>
        </w:rPr>
        <w:t>ATの場合18ヶ月</w:t>
      </w:r>
      <w:r w:rsidR="0088301A" w:rsidRPr="003D5BFC">
        <w:rPr>
          <w:rFonts w:ascii="HGMaruGothicMPRO" w:eastAsia="HGMaruGothicMPRO" w:hAnsi="HGMaruGothicMPRO" w:hint="eastAsia"/>
          <w:sz w:val="22"/>
        </w:rPr>
        <w:t>間延長して</w:t>
      </w:r>
      <w:r w:rsidR="001F32E2" w:rsidRPr="003D5BFC">
        <w:rPr>
          <w:rFonts w:ascii="HGMaruGothicMPRO" w:eastAsia="HGMaruGothicMPRO" w:hAnsi="HGMaruGothicMPRO" w:hint="eastAsia"/>
          <w:sz w:val="22"/>
        </w:rPr>
        <w:t>米国</w:t>
      </w:r>
      <w:r w:rsidR="0088301A" w:rsidRPr="003D5BFC">
        <w:rPr>
          <w:rFonts w:ascii="HGMaruGothicMPRO" w:eastAsia="HGMaruGothicMPRO" w:hAnsi="HGMaruGothicMPRO" w:hint="eastAsia"/>
          <w:sz w:val="22"/>
        </w:rPr>
        <w:t>に滞在でき</w:t>
      </w:r>
      <w:r w:rsidR="001F32E2" w:rsidRPr="003D5BFC">
        <w:rPr>
          <w:rFonts w:ascii="HGMaruGothicMPRO" w:eastAsia="HGMaruGothicMPRO" w:hAnsi="HGMaruGothicMPRO" w:hint="eastAsia"/>
          <w:sz w:val="22"/>
        </w:rPr>
        <w:t>自分の専攻に沿った職業に従事することができます。本校で勤務された先生方の多くは卒業後日本に帰国されていますが、米国に留まって働いている先生もいます。希望されれば、卒業後米国で働く機会の</w:t>
      </w:r>
      <w:r>
        <w:rPr>
          <w:rFonts w:ascii="HGMaruGothicMPRO" w:eastAsia="HGMaruGothicMPRO" w:hAnsi="HGMaruGothicMPRO" w:hint="eastAsia"/>
          <w:sz w:val="22"/>
        </w:rPr>
        <w:t>チャンスも</w:t>
      </w:r>
      <w:r w:rsidR="001F32E2" w:rsidRPr="003D5BFC">
        <w:rPr>
          <w:rFonts w:ascii="HGMaruGothicMPRO" w:eastAsia="HGMaruGothicMPRO" w:hAnsi="HGMaruGothicMPRO" w:hint="eastAsia"/>
          <w:sz w:val="22"/>
        </w:rPr>
        <w:t>あ</w:t>
      </w:r>
      <w:r w:rsidR="0088301A" w:rsidRPr="003D5BFC">
        <w:rPr>
          <w:rFonts w:ascii="HGMaruGothicMPRO" w:eastAsia="HGMaruGothicMPRO" w:hAnsi="HGMaruGothicMPRO" w:hint="eastAsia"/>
          <w:sz w:val="22"/>
        </w:rPr>
        <w:t>りま</w:t>
      </w:r>
      <w:r w:rsidR="001F32E2" w:rsidRPr="003D5BFC">
        <w:rPr>
          <w:rFonts w:ascii="HGMaruGothicMPRO" w:eastAsia="HGMaruGothicMPRO" w:hAnsi="HGMaruGothicMPRO" w:hint="eastAsia"/>
          <w:sz w:val="22"/>
        </w:rPr>
        <w:t>す。</w:t>
      </w:r>
    </w:p>
    <w:p w14:paraId="34271BA6" w14:textId="77777777" w:rsidR="001F32E2" w:rsidRDefault="001F32E2" w:rsidP="00B807CB">
      <w:pPr>
        <w:ind w:leftChars="100" w:left="210" w:firstLineChars="100" w:firstLine="210"/>
      </w:pPr>
    </w:p>
    <w:tbl>
      <w:tblPr>
        <w:tblStyle w:val="TableGrid"/>
        <w:tblW w:w="0" w:type="auto"/>
        <w:tblInd w:w="322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3260"/>
      </w:tblGrid>
      <w:tr w:rsidR="00513807" w14:paraId="34271BA8" w14:textId="77777777" w:rsidTr="008B03C3">
        <w:tc>
          <w:tcPr>
            <w:tcW w:w="3260" w:type="dxa"/>
          </w:tcPr>
          <w:p w14:paraId="34271BA7" w14:textId="77777777" w:rsidR="00513807" w:rsidRPr="002C7D6A" w:rsidRDefault="00513807" w:rsidP="00513807">
            <w:pPr>
              <w:jc w:val="center"/>
              <w:rPr>
                <w:rFonts w:ascii="HGMaruGothicMPRO" w:eastAsia="HGMaruGothicMPRO" w:hAnsi="HGMaruGothicMPRO"/>
                <w:b/>
                <w:sz w:val="22"/>
              </w:rPr>
            </w:pPr>
            <w:r w:rsidRPr="002C7D6A">
              <w:rPr>
                <w:rFonts w:ascii="HGMaruGothicMPRO" w:eastAsia="HGMaruGothicMPRO" w:hAnsi="HGMaruGothicMPRO" w:hint="eastAsia"/>
                <w:b/>
                <w:sz w:val="22"/>
              </w:rPr>
              <w:t>快適な学生生活</w:t>
            </w:r>
          </w:p>
        </w:tc>
      </w:tr>
    </w:tbl>
    <w:p w14:paraId="34271BA9" w14:textId="69AAB100" w:rsidR="002C52F5" w:rsidRPr="002C7D6A" w:rsidRDefault="001F32E2" w:rsidP="00B807CB">
      <w:pPr>
        <w:ind w:leftChars="100" w:left="210" w:firstLineChars="100" w:firstLine="220"/>
        <w:rPr>
          <w:rFonts w:ascii="HGMaruGothicMPRO" w:eastAsia="HGMaruGothicMPRO" w:hAnsi="HGMaruGothicMPRO"/>
          <w:sz w:val="22"/>
        </w:rPr>
      </w:pPr>
      <w:r w:rsidRPr="002C7D6A">
        <w:rPr>
          <w:rFonts w:ascii="HGMaruGothicMPRO" w:eastAsia="HGMaruGothicMPRO" w:hAnsi="HGMaruGothicMPRO" w:hint="eastAsia"/>
          <w:sz w:val="22"/>
        </w:rPr>
        <w:t>大学のキャンパス内に学生や大学職員のためのアパートがあり、教室まで徒歩で行くことができます。アパートは、１戸を4人で共有するタイプと2人で使用するタイプがあります。</w:t>
      </w:r>
      <w:r w:rsidR="002C52F5" w:rsidRPr="002C7D6A">
        <w:rPr>
          <w:rFonts w:ascii="HGMaruGothicMPRO" w:eastAsia="HGMaruGothicMPRO" w:hAnsi="HGMaruGothicMPRO" w:hint="eastAsia"/>
          <w:sz w:val="22"/>
        </w:rPr>
        <w:t>各寝室にはバスルーム</w:t>
      </w:r>
      <w:r w:rsidR="002C7D6A">
        <w:rPr>
          <w:rFonts w:ascii="HGMaruGothicMPRO" w:eastAsia="HGMaruGothicMPRO" w:hAnsi="HGMaruGothicMPRO" w:hint="eastAsia"/>
          <w:sz w:val="22"/>
        </w:rPr>
        <w:t>それそれ設備されています。</w:t>
      </w:r>
    </w:p>
    <w:p w14:paraId="34271BAA" w14:textId="7EA07F5F" w:rsidR="001F32E2" w:rsidRPr="002C7D6A" w:rsidRDefault="002C7D6A" w:rsidP="00B807CB">
      <w:pPr>
        <w:ind w:leftChars="100" w:left="210" w:firstLineChars="100" w:firstLine="220"/>
        <w:rPr>
          <w:rFonts w:ascii="HGMaruGothicMPRO" w:eastAsia="HGMaruGothicMPRO" w:hAnsi="HGMaruGothicMPRO"/>
          <w:sz w:val="22"/>
        </w:rPr>
      </w:pPr>
      <w:r>
        <w:rPr>
          <w:rFonts w:ascii="HGMaruGothicMPRO" w:eastAsia="HGMaruGothicMPRO" w:hAnsi="HGMaruGothicMPRO" w:hint="eastAsia"/>
          <w:sz w:val="22"/>
        </w:rPr>
        <w:lastRenderedPageBreak/>
        <w:t>大学にはカフェテリアがありそこで</w:t>
      </w:r>
      <w:r w:rsidR="001F32E2" w:rsidRPr="002C7D6A">
        <w:rPr>
          <w:rFonts w:ascii="HGMaruGothicMPRO" w:eastAsia="HGMaruGothicMPRO" w:hAnsi="HGMaruGothicMPRO" w:hint="eastAsia"/>
          <w:sz w:val="22"/>
        </w:rPr>
        <w:t>食事</w:t>
      </w:r>
      <w:r>
        <w:rPr>
          <w:rFonts w:ascii="HGMaruGothicMPRO" w:eastAsia="HGMaruGothicMPRO" w:hAnsi="HGMaruGothicMPRO" w:hint="eastAsia"/>
          <w:sz w:val="22"/>
        </w:rPr>
        <w:t>が</w:t>
      </w:r>
      <w:r w:rsidR="001F32E2" w:rsidRPr="002C7D6A">
        <w:rPr>
          <w:rFonts w:ascii="HGMaruGothicMPRO" w:eastAsia="HGMaruGothicMPRO" w:hAnsi="HGMaruGothicMPRO" w:hint="eastAsia"/>
          <w:sz w:val="22"/>
        </w:rPr>
        <w:t>できますが、アパートには</w:t>
      </w:r>
      <w:r>
        <w:rPr>
          <w:rFonts w:ascii="HGMaruGothicMPRO" w:eastAsia="HGMaruGothicMPRO" w:hAnsi="HGMaruGothicMPRO" w:hint="eastAsia"/>
          <w:sz w:val="22"/>
        </w:rPr>
        <w:t>キッチン</w:t>
      </w:r>
      <w:r w:rsidR="003D5BFC">
        <w:rPr>
          <w:rFonts w:ascii="HGMaruGothicMPRO" w:eastAsia="HGMaruGothicMPRO" w:hAnsi="HGMaruGothicMPRO" w:hint="eastAsia"/>
          <w:sz w:val="22"/>
        </w:rPr>
        <w:t>があり、</w:t>
      </w:r>
      <w:r w:rsidR="001F32E2" w:rsidRPr="002C7D6A">
        <w:rPr>
          <w:rFonts w:ascii="HGMaruGothicMPRO" w:eastAsia="HGMaruGothicMPRO" w:hAnsi="HGMaruGothicMPRO" w:hint="eastAsia"/>
          <w:sz w:val="22"/>
        </w:rPr>
        <w:t>冷蔵庫</w:t>
      </w:r>
      <w:r w:rsidR="003D5BFC">
        <w:rPr>
          <w:rFonts w:ascii="HGMaruGothicMPRO" w:eastAsia="HGMaruGothicMPRO" w:hAnsi="HGMaruGothicMPRO" w:hint="eastAsia"/>
          <w:sz w:val="22"/>
        </w:rPr>
        <w:t>やオーブンなどが</w:t>
      </w:r>
      <w:r w:rsidR="001F32E2" w:rsidRPr="002C7D6A">
        <w:rPr>
          <w:rFonts w:ascii="HGMaruGothicMPRO" w:eastAsia="HGMaruGothicMPRO" w:hAnsi="HGMaruGothicMPRO" w:hint="eastAsia"/>
          <w:sz w:val="22"/>
        </w:rPr>
        <w:t>あり自分で料理をすることができます。</w:t>
      </w:r>
    </w:p>
    <w:p w14:paraId="34271BAC" w14:textId="7CA6E10D" w:rsidR="002C52F5" w:rsidRPr="002C7D6A" w:rsidRDefault="002C52F5" w:rsidP="003D5BFC">
      <w:pPr>
        <w:ind w:leftChars="100" w:left="210" w:firstLineChars="100" w:firstLine="220"/>
        <w:rPr>
          <w:rFonts w:ascii="HGMaruGothicMPRO" w:eastAsia="HGMaruGothicMPRO" w:hAnsi="HGMaruGothicMPRO"/>
          <w:sz w:val="22"/>
        </w:rPr>
      </w:pPr>
      <w:r w:rsidRPr="002C7D6A">
        <w:rPr>
          <w:rFonts w:ascii="HGMaruGothicMPRO" w:eastAsia="HGMaruGothicMPRO" w:hAnsi="HGMaruGothicMPRO" w:hint="eastAsia"/>
          <w:sz w:val="22"/>
        </w:rPr>
        <w:t>食材は簡単なものはアパートそばのコンビニで買うことができます</w:t>
      </w:r>
      <w:r w:rsidR="003D5BFC">
        <w:rPr>
          <w:rFonts w:ascii="HGMaruGothicMPRO" w:eastAsia="HGMaruGothicMPRO" w:hAnsi="HGMaruGothicMPRO" w:hint="eastAsia"/>
          <w:sz w:val="22"/>
        </w:rPr>
        <w:t>が、</w:t>
      </w:r>
      <w:r w:rsidRPr="002C7D6A">
        <w:rPr>
          <w:rFonts w:ascii="HGMaruGothicMPRO" w:eastAsia="HGMaruGothicMPRO" w:hAnsi="HGMaruGothicMPRO" w:hint="eastAsia"/>
          <w:sz w:val="22"/>
        </w:rPr>
        <w:t>自炊をする学生は、大学から車で約5分のところにあるユニバーシティ・ショッピングセンターに行きます。</w:t>
      </w:r>
      <w:r w:rsidR="003D5BFC">
        <w:rPr>
          <w:rFonts w:ascii="HGMaruGothicMPRO" w:eastAsia="HGMaruGothicMPRO" w:hAnsi="HGMaruGothicMPRO" w:hint="eastAsia"/>
          <w:sz w:val="22"/>
        </w:rPr>
        <w:t>そ</w:t>
      </w:r>
      <w:r w:rsidRPr="002C7D6A">
        <w:rPr>
          <w:rFonts w:ascii="HGMaruGothicMPRO" w:eastAsia="HGMaruGothicMPRO" w:hAnsi="HGMaruGothicMPRO" w:hint="eastAsia"/>
          <w:sz w:val="22"/>
        </w:rPr>
        <w:t>こにはウオールマートを初め各種の店舗群、レストラン、銀行、医院、ホテルがあり日常生活</w:t>
      </w:r>
      <w:r w:rsidR="00FE1B99" w:rsidRPr="002C7D6A">
        <w:rPr>
          <w:rFonts w:ascii="HGMaruGothicMPRO" w:eastAsia="HGMaruGothicMPRO" w:hAnsi="HGMaruGothicMPRO" w:hint="eastAsia"/>
          <w:sz w:val="22"/>
        </w:rPr>
        <w:t>に必要な物品</w:t>
      </w:r>
      <w:r w:rsidRPr="002C7D6A">
        <w:rPr>
          <w:rFonts w:ascii="HGMaruGothicMPRO" w:eastAsia="HGMaruGothicMPRO" w:hAnsi="HGMaruGothicMPRO" w:hint="eastAsia"/>
          <w:sz w:val="22"/>
        </w:rPr>
        <w:t>のほとんどを入手</w:t>
      </w:r>
      <w:r w:rsidR="003D5BFC">
        <w:rPr>
          <w:rFonts w:ascii="HGMaruGothicMPRO" w:eastAsia="HGMaruGothicMPRO" w:hAnsi="HGMaruGothicMPRO" w:hint="eastAsia"/>
          <w:sz w:val="22"/>
        </w:rPr>
        <w:t>することが</w:t>
      </w:r>
      <w:r w:rsidRPr="002C7D6A">
        <w:rPr>
          <w:rFonts w:ascii="HGMaruGothicMPRO" w:eastAsia="HGMaruGothicMPRO" w:hAnsi="HGMaruGothicMPRO" w:hint="eastAsia"/>
          <w:sz w:val="22"/>
        </w:rPr>
        <w:t>できます。ウオールマートでは、日本のお米</w:t>
      </w:r>
      <w:r w:rsidR="00FE1B99" w:rsidRPr="002C7D6A">
        <w:rPr>
          <w:rFonts w:ascii="HGMaruGothicMPRO" w:eastAsia="HGMaruGothicMPRO" w:hAnsi="HGMaruGothicMPRO" w:hint="eastAsia"/>
          <w:sz w:val="22"/>
        </w:rPr>
        <w:t>と同じカリフォルニア米や醤油、豆腐、枝豆、春巻き、カップ</w:t>
      </w:r>
      <w:r w:rsidRPr="002C7D6A">
        <w:rPr>
          <w:rFonts w:ascii="HGMaruGothicMPRO" w:eastAsia="HGMaruGothicMPRO" w:hAnsi="HGMaruGothicMPRO" w:hint="eastAsia"/>
          <w:sz w:val="22"/>
        </w:rPr>
        <w:t>ラーメンなども購入できます。</w:t>
      </w:r>
    </w:p>
    <w:p w14:paraId="34271BAE" w14:textId="1C7397D9" w:rsidR="002C52F5" w:rsidRPr="002C7D6A" w:rsidRDefault="002C52F5" w:rsidP="00B807CB">
      <w:pPr>
        <w:ind w:leftChars="100" w:left="210" w:firstLineChars="100" w:firstLine="220"/>
        <w:rPr>
          <w:rFonts w:ascii="HGMaruGothicMPRO" w:eastAsia="HGMaruGothicMPRO" w:hAnsi="HGMaruGothicMPRO"/>
          <w:sz w:val="22"/>
        </w:rPr>
      </w:pPr>
      <w:r w:rsidRPr="002C7D6A">
        <w:rPr>
          <w:rFonts w:ascii="HGMaruGothicMPRO" w:eastAsia="HGMaruGothicMPRO" w:hAnsi="HGMaruGothicMPRO" w:hint="eastAsia"/>
          <w:sz w:val="22"/>
        </w:rPr>
        <w:t>このショッピングセンターには16のスクリーンを持つスタジアム形式のシネマコンプレックスもあります。アパートや大学からはバスが週日出ていてエバンズビル市内のほとんどの場所に行くことができます。バス代はどこまででも学生は</w:t>
      </w:r>
      <w:r w:rsidR="00FE1B99" w:rsidRPr="002C7D6A">
        <w:rPr>
          <w:rFonts w:ascii="HGMaruGothicMPRO" w:eastAsia="HGMaruGothicMPRO" w:hAnsi="HGMaruGothicMPRO" w:hint="eastAsia"/>
          <w:sz w:val="22"/>
        </w:rPr>
        <w:t>片道</w:t>
      </w:r>
      <w:r w:rsidRPr="002C7D6A">
        <w:rPr>
          <w:rFonts w:ascii="HGMaruGothicMPRO" w:eastAsia="HGMaruGothicMPRO" w:hAnsi="HGMaruGothicMPRO" w:hint="eastAsia"/>
          <w:sz w:val="22"/>
        </w:rPr>
        <w:t>75セントです。</w:t>
      </w:r>
    </w:p>
    <w:p w14:paraId="34271BAF" w14:textId="77777777" w:rsidR="002C52F5" w:rsidRPr="002C7D6A" w:rsidRDefault="002C52F5" w:rsidP="00B807CB">
      <w:pPr>
        <w:ind w:leftChars="100" w:left="210" w:firstLineChars="100" w:firstLine="220"/>
        <w:rPr>
          <w:rFonts w:ascii="HGMaruGothicMPRO" w:eastAsia="HGMaruGothicMPRO" w:hAnsi="HGMaruGothicMPRO"/>
          <w:sz w:val="22"/>
        </w:rPr>
      </w:pPr>
      <w:r w:rsidRPr="002C7D6A">
        <w:rPr>
          <w:rFonts w:ascii="HGMaruGothicMPRO" w:eastAsia="HGMaruGothicMPRO" w:hAnsi="HGMaruGothicMPRO" w:hint="eastAsia"/>
          <w:sz w:val="22"/>
        </w:rPr>
        <w:t>土曜はアパートからのバスはないので、朝は補習校が乗り合いタクシーを出しています。帰路は、</w:t>
      </w:r>
      <w:r w:rsidR="00FE1B99" w:rsidRPr="002C7D6A">
        <w:rPr>
          <w:rFonts w:ascii="HGMaruGothicMPRO" w:eastAsia="HGMaruGothicMPRO" w:hAnsi="HGMaruGothicMPRO" w:hint="eastAsia"/>
          <w:sz w:val="22"/>
        </w:rPr>
        <w:t>土曜にバスが運休になる</w:t>
      </w:r>
      <w:r w:rsidRPr="002C7D6A">
        <w:rPr>
          <w:rFonts w:ascii="HGMaruGothicMPRO" w:eastAsia="HGMaruGothicMPRO" w:hAnsi="HGMaruGothicMPRO" w:hint="eastAsia"/>
          <w:sz w:val="22"/>
        </w:rPr>
        <w:t>ショッピングセンターからアパートの区間についてのみ本校がタクシーを出しています。</w:t>
      </w:r>
    </w:p>
    <w:p w14:paraId="34271BB0" w14:textId="77777777" w:rsidR="00FD51F3" w:rsidRPr="00FD51F3" w:rsidRDefault="00FD51F3" w:rsidP="00B807CB">
      <w:pPr>
        <w:ind w:leftChars="100" w:left="210" w:firstLineChars="100" w:firstLine="210"/>
      </w:pPr>
      <w:r>
        <w:rPr>
          <w:rFonts w:hint="eastAsia"/>
        </w:rPr>
        <w:t xml:space="preserve">　　　　　　　　　　　　　　　　　　　　　　</w:t>
      </w:r>
      <w:r w:rsidRPr="00FD51F3">
        <w:rPr>
          <w:noProof/>
        </w:rPr>
        <w:drawing>
          <wp:inline distT="0" distB="0" distL="0" distR="0" wp14:anchorId="34271BFB" wp14:editId="34271BFC">
            <wp:extent cx="1937981" cy="1453486"/>
            <wp:effectExtent l="19050" t="0" r="5119" b="0"/>
            <wp:docPr id="5" name="図 3" descr="101102 補習校町大学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02 補習校町大学 022.jpg"/>
                    <pic:cNvPicPr/>
                  </pic:nvPicPr>
                  <pic:blipFill>
                    <a:blip r:embed="rId11" cstate="print"/>
                    <a:stretch>
                      <a:fillRect/>
                    </a:stretch>
                  </pic:blipFill>
                  <pic:spPr>
                    <a:xfrm>
                      <a:off x="0" y="0"/>
                      <a:ext cx="1940715" cy="1455537"/>
                    </a:xfrm>
                    <a:prstGeom prst="rect">
                      <a:avLst/>
                    </a:prstGeom>
                  </pic:spPr>
                </pic:pic>
              </a:graphicData>
            </a:graphic>
          </wp:inline>
        </w:drawing>
      </w:r>
    </w:p>
    <w:p w14:paraId="34271BB1" w14:textId="77777777" w:rsidR="00D91E81" w:rsidRDefault="00D91E81" w:rsidP="00B807CB">
      <w:pPr>
        <w:ind w:leftChars="100" w:left="210" w:firstLineChars="100" w:firstLine="210"/>
      </w:pPr>
      <w:r>
        <w:rPr>
          <w:rFonts w:hint="eastAsia"/>
        </w:rPr>
        <w:t xml:space="preserve">　　　　　　　　　　　　　　　　　　　　　　　　　</w:t>
      </w:r>
    </w:p>
    <w:tbl>
      <w:tblPr>
        <w:tblStyle w:val="TableGrid"/>
        <w:tblW w:w="0" w:type="auto"/>
        <w:tblInd w:w="251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4253"/>
      </w:tblGrid>
      <w:tr w:rsidR="00513807" w14:paraId="34271BB3" w14:textId="77777777" w:rsidTr="00513807">
        <w:tc>
          <w:tcPr>
            <w:tcW w:w="4253" w:type="dxa"/>
          </w:tcPr>
          <w:p w14:paraId="34271BB2" w14:textId="77777777" w:rsidR="00513807" w:rsidRPr="00D779DF" w:rsidRDefault="00FE1B99" w:rsidP="00FE1B99">
            <w:pPr>
              <w:jc w:val="center"/>
              <w:rPr>
                <w:rFonts w:ascii="HGMaruGothicMPRO" w:eastAsia="HGMaruGothicMPRO" w:hAnsi="HGMaruGothicMPRO"/>
                <w:b/>
                <w:sz w:val="22"/>
              </w:rPr>
            </w:pPr>
            <w:r w:rsidRPr="00D779DF">
              <w:rPr>
                <w:rFonts w:ascii="HGMaruGothicMPRO" w:eastAsia="HGMaruGothicMPRO" w:hAnsi="HGMaruGothicMPRO" w:hint="eastAsia"/>
                <w:b/>
                <w:sz w:val="22"/>
              </w:rPr>
              <w:t>豊富な</w:t>
            </w:r>
            <w:r w:rsidR="00513807" w:rsidRPr="00D779DF">
              <w:rPr>
                <w:rFonts w:ascii="HGMaruGothicMPRO" w:eastAsia="HGMaruGothicMPRO" w:hAnsi="HGMaruGothicMPRO" w:hint="eastAsia"/>
                <w:b/>
                <w:sz w:val="22"/>
              </w:rPr>
              <w:t>留学生のためのプログラム</w:t>
            </w:r>
          </w:p>
        </w:tc>
      </w:tr>
    </w:tbl>
    <w:p w14:paraId="34271BB6" w14:textId="77AE6D83" w:rsidR="00180989" w:rsidRPr="002C7D6A" w:rsidRDefault="002C7D6A" w:rsidP="002C7D6A">
      <w:pPr>
        <w:rPr>
          <w:rFonts w:ascii="HGMaruGothicMPRO" w:eastAsia="HGMaruGothicMPRO" w:hAnsi="HGMaruGothicMPRO"/>
          <w:sz w:val="22"/>
        </w:rPr>
      </w:pPr>
      <w:r>
        <w:rPr>
          <w:rFonts w:ascii="HGMaruGothicMPRO" w:eastAsia="HGMaruGothicMPRO" w:hAnsi="HGMaruGothicMPRO" w:hint="eastAsia"/>
          <w:sz w:val="22"/>
        </w:rPr>
        <w:t xml:space="preserve">　</w:t>
      </w:r>
      <w:r w:rsidR="002C52F5" w:rsidRPr="002C7D6A">
        <w:rPr>
          <w:rFonts w:ascii="HGMaruGothicMPRO" w:eastAsia="HGMaruGothicMPRO" w:hAnsi="HGMaruGothicMPRO" w:hint="eastAsia"/>
          <w:sz w:val="22"/>
        </w:rPr>
        <w:t>大学では外国からの多くの留学生の</w:t>
      </w:r>
      <w:r>
        <w:rPr>
          <w:rFonts w:ascii="HGMaruGothicMPRO" w:eastAsia="HGMaruGothicMPRO" w:hAnsi="HGMaruGothicMPRO" w:hint="eastAsia"/>
          <w:sz w:val="22"/>
        </w:rPr>
        <w:t>お</w:t>
      </w:r>
      <w:r w:rsidR="002C52F5" w:rsidRPr="002C7D6A">
        <w:rPr>
          <w:rFonts w:ascii="HGMaruGothicMPRO" w:eastAsia="HGMaruGothicMPRO" w:hAnsi="HGMaruGothicMPRO" w:hint="eastAsia"/>
          <w:sz w:val="22"/>
        </w:rPr>
        <w:t>世話や相談のためのインターナショナル・プログラムズ・アンド・サービスがあります。ここでは文化交流理解のための楽しいイベントを催すほか、</w:t>
      </w:r>
      <w:r w:rsidR="00180989" w:rsidRPr="002C7D6A">
        <w:rPr>
          <w:rFonts w:ascii="HGMaruGothicMPRO" w:eastAsia="HGMaruGothicMPRO" w:hAnsi="HGMaruGothicMPRO" w:hint="eastAsia"/>
          <w:sz w:val="22"/>
        </w:rPr>
        <w:t>アメリカ人の友人を希望する留学生のために、外国文化に関心を持つアメリカ人の友人も探してくれます。2人で互いの言葉を学び</w:t>
      </w:r>
      <w:r>
        <w:rPr>
          <w:rFonts w:ascii="HGMaruGothicMPRO" w:eastAsia="HGMaruGothicMPRO" w:hAnsi="HGMaruGothicMPRO" w:hint="eastAsia"/>
          <w:sz w:val="22"/>
        </w:rPr>
        <w:t>合い</w:t>
      </w:r>
      <w:r w:rsidR="00180989" w:rsidRPr="002C7D6A">
        <w:rPr>
          <w:rFonts w:ascii="HGMaruGothicMPRO" w:eastAsia="HGMaruGothicMPRO" w:hAnsi="HGMaruGothicMPRO" w:hint="eastAsia"/>
          <w:sz w:val="22"/>
        </w:rPr>
        <w:t>、友人の輪が広がっていきます。アメリカ人の家族と交流したい人のためには、ホストファミリーの世話もしてくれ、アメリカの家庭についても知ることができます。</w:t>
      </w:r>
    </w:p>
    <w:p w14:paraId="34271BB8" w14:textId="049A4A10" w:rsidR="004C385D" w:rsidRPr="002C7D6A" w:rsidRDefault="002C7D6A" w:rsidP="002C7D6A">
      <w:pPr>
        <w:rPr>
          <w:rFonts w:ascii="HGMaruGothicMPRO" w:eastAsia="HGMaruGothicMPRO" w:hAnsi="HGMaruGothicMPRO"/>
          <w:sz w:val="22"/>
        </w:rPr>
      </w:pPr>
      <w:r>
        <w:rPr>
          <w:rFonts w:ascii="HGMaruGothicMPRO" w:eastAsia="HGMaruGothicMPRO" w:hAnsi="HGMaruGothicMPRO" w:hint="eastAsia"/>
          <w:sz w:val="22"/>
        </w:rPr>
        <w:t xml:space="preserve">　</w:t>
      </w:r>
      <w:r w:rsidR="00180989" w:rsidRPr="002C7D6A">
        <w:rPr>
          <w:rFonts w:ascii="HGMaruGothicMPRO" w:eastAsia="HGMaruGothicMPRO" w:hAnsi="HGMaruGothicMPRO" w:hint="eastAsia"/>
          <w:sz w:val="22"/>
        </w:rPr>
        <w:t>インターナショナル・スチューデンツ・クラブでは、州内の百万都市インディアナポリスまでの一泊二日のバス旅行</w:t>
      </w:r>
      <w:r w:rsidR="004C385D" w:rsidRPr="002C7D6A">
        <w:rPr>
          <w:rFonts w:ascii="HGMaruGothicMPRO" w:eastAsia="HGMaruGothicMPRO" w:hAnsi="HGMaruGothicMPRO" w:hint="eastAsia"/>
          <w:sz w:val="22"/>
        </w:rPr>
        <w:t>を</w:t>
      </w:r>
      <w:r>
        <w:rPr>
          <w:rFonts w:ascii="HGMaruGothicMPRO" w:eastAsia="HGMaruGothicMPRO" w:hAnsi="HGMaruGothicMPRO" w:hint="eastAsia"/>
          <w:sz w:val="22"/>
        </w:rPr>
        <w:t>計画</w:t>
      </w:r>
      <w:r w:rsidR="004C385D" w:rsidRPr="002C7D6A">
        <w:rPr>
          <w:rFonts w:ascii="HGMaruGothicMPRO" w:eastAsia="HGMaruGothicMPRO" w:hAnsi="HGMaruGothicMPRO" w:hint="eastAsia"/>
          <w:sz w:val="22"/>
        </w:rPr>
        <w:t>してくれます。40人以上の学生が1台のバスに乗りインディアナポリスまで行き、ダウンタウンにあるドームスタジアムで大学フットボールを観戦したり、大きなショッピングモールでの買い物を楽しみま</w:t>
      </w:r>
      <w:r w:rsidR="00FE1B99" w:rsidRPr="002C7D6A">
        <w:rPr>
          <w:rFonts w:ascii="HGMaruGothicMPRO" w:eastAsia="HGMaruGothicMPRO" w:hAnsi="HGMaruGothicMPRO" w:hint="eastAsia"/>
          <w:sz w:val="22"/>
        </w:rPr>
        <w:t>す</w:t>
      </w:r>
      <w:r w:rsidR="004C385D" w:rsidRPr="002C7D6A">
        <w:rPr>
          <w:rFonts w:ascii="HGMaruGothicMPRO" w:eastAsia="HGMaruGothicMPRO" w:hAnsi="HGMaruGothicMPRO" w:hint="eastAsia"/>
          <w:sz w:val="22"/>
        </w:rPr>
        <w:t>。費用は学生団体割引で格安です。感謝祭の休日には、シカゴまで三泊四日のバス旅行があり、高層ビルに上ったり、高層ビルの谷間のブランド店でショッピングしたり、アメリカの大都会を楽し</w:t>
      </w:r>
      <w:r w:rsidR="00FE1B99" w:rsidRPr="002C7D6A">
        <w:rPr>
          <w:rFonts w:ascii="HGMaruGothicMPRO" w:eastAsia="HGMaruGothicMPRO" w:hAnsi="HGMaruGothicMPRO" w:hint="eastAsia"/>
          <w:sz w:val="22"/>
        </w:rPr>
        <w:t>むことができます</w:t>
      </w:r>
      <w:r w:rsidR="004C385D" w:rsidRPr="002C7D6A">
        <w:rPr>
          <w:rFonts w:ascii="HGMaruGothicMPRO" w:eastAsia="HGMaruGothicMPRO" w:hAnsi="HGMaruGothicMPRO" w:hint="eastAsia"/>
          <w:sz w:val="22"/>
        </w:rPr>
        <w:t>。</w:t>
      </w:r>
    </w:p>
    <w:p w14:paraId="34271BB9" w14:textId="77777777" w:rsidR="004C385D" w:rsidRDefault="004C385D" w:rsidP="004C385D">
      <w:r>
        <w:rPr>
          <w:rFonts w:hint="eastAsia"/>
        </w:rPr>
        <w:t xml:space="preserve">　　</w:t>
      </w:r>
    </w:p>
    <w:tbl>
      <w:tblPr>
        <w:tblStyle w:val="TableGrid"/>
        <w:tblW w:w="0" w:type="auto"/>
        <w:tblInd w:w="3369"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2976"/>
      </w:tblGrid>
      <w:tr w:rsidR="00513807" w14:paraId="34271BBB" w14:textId="77777777" w:rsidTr="00AA6044">
        <w:tc>
          <w:tcPr>
            <w:tcW w:w="2976" w:type="dxa"/>
          </w:tcPr>
          <w:p w14:paraId="34271BBA" w14:textId="77777777" w:rsidR="00513807" w:rsidRPr="00D779DF" w:rsidRDefault="00AA6044" w:rsidP="00AA6044">
            <w:pPr>
              <w:jc w:val="center"/>
              <w:rPr>
                <w:rFonts w:ascii="HGMaruGothicMPRO" w:eastAsia="HGMaruGothicMPRO" w:hAnsi="HGMaruGothicMPRO"/>
                <w:b/>
                <w:sz w:val="22"/>
              </w:rPr>
            </w:pPr>
            <w:r w:rsidRPr="00D779DF">
              <w:rPr>
                <w:rFonts w:ascii="HGMaruGothicMPRO" w:eastAsia="HGMaruGothicMPRO" w:hAnsi="HGMaruGothicMPRO" w:hint="eastAsia"/>
                <w:b/>
                <w:sz w:val="22"/>
              </w:rPr>
              <w:lastRenderedPageBreak/>
              <w:t>大河オハイオ川の町</w:t>
            </w:r>
          </w:p>
        </w:tc>
      </w:tr>
    </w:tbl>
    <w:p w14:paraId="34271BBC" w14:textId="63AAC77E" w:rsidR="004C385D" w:rsidRPr="00D779DF" w:rsidRDefault="004C385D" w:rsidP="004C385D">
      <w:pPr>
        <w:rPr>
          <w:rFonts w:ascii="HGMaruGothicMPRO" w:eastAsia="HGMaruGothicMPRO" w:hAnsi="HGMaruGothicMPRO"/>
          <w:sz w:val="22"/>
        </w:rPr>
      </w:pPr>
      <w:r>
        <w:rPr>
          <w:rFonts w:hint="eastAsia"/>
        </w:rPr>
        <w:t xml:space="preserve">　　</w:t>
      </w:r>
      <w:r w:rsidRPr="00D779DF">
        <w:rPr>
          <w:rFonts w:ascii="HGMaruGothicMPRO" w:eastAsia="HGMaruGothicMPRO" w:hAnsi="HGMaruGothicMPRO" w:hint="eastAsia"/>
          <w:sz w:val="22"/>
        </w:rPr>
        <w:t>大学のある町エバンズビルは人口が11万7千人で、インディアナ州では3番目に大き</w:t>
      </w:r>
      <w:r w:rsidR="00D779DF">
        <w:rPr>
          <w:rFonts w:ascii="HGMaruGothicMPRO" w:eastAsia="HGMaruGothicMPRO" w:hAnsi="HGMaruGothicMPRO" w:hint="eastAsia"/>
          <w:sz w:val="22"/>
        </w:rPr>
        <w:t>な町</w:t>
      </w:r>
      <w:r w:rsidRPr="00D779DF">
        <w:rPr>
          <w:rFonts w:ascii="HGMaruGothicMPRO" w:eastAsia="HGMaruGothicMPRO" w:hAnsi="HGMaruGothicMPRO" w:hint="eastAsia"/>
          <w:sz w:val="22"/>
        </w:rPr>
        <w:t>です。近隣の町を入れると都市圏は35万になり、州南部で最も大きな町です。</w:t>
      </w:r>
    </w:p>
    <w:p w14:paraId="34271BBD" w14:textId="555E9748" w:rsidR="004C385D" w:rsidRPr="00D779DF" w:rsidRDefault="004C385D" w:rsidP="004C385D">
      <w:pPr>
        <w:rPr>
          <w:rFonts w:ascii="HGMaruGothicMPRO" w:eastAsia="HGMaruGothicMPRO" w:hAnsi="HGMaruGothicMPRO"/>
          <w:sz w:val="22"/>
        </w:rPr>
      </w:pPr>
      <w:r w:rsidRPr="00D779DF">
        <w:rPr>
          <w:rFonts w:ascii="HGMaruGothicMPRO" w:eastAsia="HGMaruGothicMPRO" w:hAnsi="HGMaruGothicMPRO" w:hint="eastAsia"/>
          <w:sz w:val="22"/>
        </w:rPr>
        <w:t>アパラチア山脈を源流とするオハイオ川大河で、</w:t>
      </w:r>
      <w:r w:rsidR="00D779DF">
        <w:rPr>
          <w:rFonts w:ascii="HGMaruGothicMPRO" w:eastAsia="HGMaruGothicMPRO" w:hAnsi="HGMaruGothicMPRO" w:hint="eastAsia"/>
          <w:sz w:val="22"/>
        </w:rPr>
        <w:t>川沿いに</w:t>
      </w:r>
      <w:r w:rsidR="00D779DF" w:rsidRPr="00D779DF">
        <w:rPr>
          <w:rFonts w:ascii="HGMaruGothicMPRO" w:eastAsia="HGMaruGothicMPRO" w:hAnsi="HGMaruGothicMPRO" w:hint="eastAsia"/>
          <w:sz w:val="22"/>
        </w:rPr>
        <w:t>ピッツバーグやシンシナティのような大都市が発達しました。</w:t>
      </w:r>
      <w:r w:rsidR="002C7D6A">
        <w:rPr>
          <w:rFonts w:ascii="HGMaruGothicMPRO" w:eastAsia="HGMaruGothicMPRO" w:hAnsi="HGMaruGothicMPRO" w:hint="eastAsia"/>
          <w:sz w:val="22"/>
        </w:rPr>
        <w:t>エヴァンズビルの</w:t>
      </w:r>
      <w:r w:rsidRPr="00D779DF">
        <w:rPr>
          <w:rFonts w:ascii="HGMaruGothicMPRO" w:eastAsia="HGMaruGothicMPRO" w:hAnsi="HGMaruGothicMPRO" w:hint="eastAsia"/>
          <w:sz w:val="22"/>
        </w:rPr>
        <w:t>ダウンタウン</w:t>
      </w:r>
      <w:r w:rsidR="00D779DF">
        <w:rPr>
          <w:rFonts w:ascii="HGMaruGothicMPRO" w:eastAsia="HGMaruGothicMPRO" w:hAnsi="HGMaruGothicMPRO" w:hint="eastAsia"/>
          <w:sz w:val="22"/>
        </w:rPr>
        <w:t>の横</w:t>
      </w:r>
      <w:r w:rsidR="002C7D6A">
        <w:rPr>
          <w:rFonts w:ascii="HGMaruGothicMPRO" w:eastAsia="HGMaruGothicMPRO" w:hAnsi="HGMaruGothicMPRO" w:hint="eastAsia"/>
          <w:sz w:val="22"/>
        </w:rPr>
        <w:t>を流れ</w:t>
      </w:r>
      <w:r w:rsidR="00D779DF">
        <w:rPr>
          <w:rFonts w:ascii="HGMaruGothicMPRO" w:eastAsia="HGMaruGothicMPRO" w:hAnsi="HGMaruGothicMPRO" w:hint="eastAsia"/>
          <w:sz w:val="22"/>
        </w:rPr>
        <w:t>川の向こうはケンタッキー州になります。</w:t>
      </w:r>
      <w:r w:rsidR="002C7D6A">
        <w:rPr>
          <w:rFonts w:ascii="HGMaruGothicMPRO" w:eastAsia="HGMaruGothicMPRO" w:hAnsi="HGMaruGothicMPRO" w:hint="eastAsia"/>
          <w:sz w:val="22"/>
        </w:rPr>
        <w:t>こ</w:t>
      </w:r>
      <w:r w:rsidRPr="00D779DF">
        <w:rPr>
          <w:rFonts w:ascii="HGMaruGothicMPRO" w:eastAsia="HGMaruGothicMPRO" w:hAnsi="HGMaruGothicMPRO" w:hint="eastAsia"/>
          <w:sz w:val="22"/>
        </w:rPr>
        <w:t>の川は隣のイリノイ州カイロでミシシッピー川に合流し、ミシシッピー川はメキシコ湾に注いでいます。</w:t>
      </w:r>
    </w:p>
    <w:p w14:paraId="34271BBF" w14:textId="0979C84D" w:rsidR="00180989" w:rsidRPr="00D779DF" w:rsidRDefault="004C385D" w:rsidP="002C7D6A">
      <w:pPr>
        <w:rPr>
          <w:rFonts w:ascii="HGMaruGothicMPRO" w:eastAsia="HGMaruGothicMPRO" w:hAnsi="HGMaruGothicMPRO"/>
          <w:sz w:val="22"/>
        </w:rPr>
      </w:pPr>
      <w:r w:rsidRPr="00D779DF">
        <w:rPr>
          <w:rFonts w:ascii="HGMaruGothicMPRO" w:eastAsia="HGMaruGothicMPRO" w:hAnsi="HGMaruGothicMPRO" w:hint="eastAsia"/>
          <w:sz w:val="22"/>
        </w:rPr>
        <w:t xml:space="preserve">　エ</w:t>
      </w:r>
      <w:r w:rsidR="002C7D6A">
        <w:rPr>
          <w:rFonts w:ascii="HGMaruGothicMPRO" w:eastAsia="HGMaruGothicMPRO" w:hAnsi="HGMaruGothicMPRO" w:hint="eastAsia"/>
          <w:sz w:val="22"/>
        </w:rPr>
        <w:t>ヴァ</w:t>
      </w:r>
      <w:r w:rsidRPr="00D779DF">
        <w:rPr>
          <w:rFonts w:ascii="HGMaruGothicMPRO" w:eastAsia="HGMaruGothicMPRO" w:hAnsi="HGMaruGothicMPRO" w:hint="eastAsia"/>
          <w:sz w:val="22"/>
        </w:rPr>
        <w:t>ンズビルは1812年に築かれ、1847年に市として認可されました。第二次大</w:t>
      </w:r>
      <w:r w:rsidR="00FE1B99" w:rsidRPr="00D779DF">
        <w:rPr>
          <w:rFonts w:ascii="HGMaruGothicMPRO" w:eastAsia="HGMaruGothicMPRO" w:hAnsi="HGMaruGothicMPRO" w:hint="eastAsia"/>
          <w:sz w:val="22"/>
        </w:rPr>
        <w:t>戦中はオハイオ川河岸で戦車上陸用の船が、現在のエ</w:t>
      </w:r>
      <w:r w:rsidR="002C7D6A">
        <w:rPr>
          <w:rFonts w:ascii="HGMaruGothicMPRO" w:eastAsia="HGMaruGothicMPRO" w:hAnsi="HGMaruGothicMPRO" w:hint="eastAsia"/>
          <w:sz w:val="22"/>
        </w:rPr>
        <w:t>ヴァ</w:t>
      </w:r>
      <w:r w:rsidR="00FE1B99" w:rsidRPr="00D779DF">
        <w:rPr>
          <w:rFonts w:ascii="HGMaruGothicMPRO" w:eastAsia="HGMaruGothicMPRO" w:hAnsi="HGMaruGothicMPRO" w:hint="eastAsia"/>
          <w:sz w:val="22"/>
        </w:rPr>
        <w:t>ンズビル空港そば</w:t>
      </w:r>
      <w:r w:rsidRPr="00D779DF">
        <w:rPr>
          <w:rFonts w:ascii="HGMaruGothicMPRO" w:eastAsia="HGMaruGothicMPRO" w:hAnsi="HGMaruGothicMPRO" w:hint="eastAsia"/>
          <w:sz w:val="22"/>
        </w:rPr>
        <w:t>では戦闘機が建造されたこともありました。</w:t>
      </w:r>
    </w:p>
    <w:p w14:paraId="34271BC0" w14:textId="792A1840" w:rsidR="00D91E81" w:rsidRPr="00D779DF" w:rsidRDefault="002C7D6A" w:rsidP="004C385D">
      <w:pPr>
        <w:ind w:firstLineChars="200" w:firstLine="440"/>
        <w:rPr>
          <w:rFonts w:ascii="HGMaruGothicMPRO" w:eastAsia="HGMaruGothicMPRO" w:hAnsi="HGMaruGothicMPRO"/>
          <w:sz w:val="22"/>
        </w:rPr>
      </w:pPr>
      <w:r w:rsidRPr="002C7D6A">
        <w:rPr>
          <w:rFonts w:ascii="HGMaruGothicMPRO" w:eastAsia="HGMaruGothicMPRO" w:hAnsi="HGMaruGothicMPRO"/>
          <w:noProof/>
          <w:sz w:val="22"/>
        </w:rPr>
        <w:drawing>
          <wp:inline distT="0" distB="0" distL="0" distR="0" wp14:anchorId="1DA727DD" wp14:editId="3BF602C8">
            <wp:extent cx="4663440" cy="2322113"/>
            <wp:effectExtent l="0" t="0" r="3810" b="2540"/>
            <wp:docPr id="15" name="Picture 15" descr="Evansville Riverfront Revitalization - VPS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vansville Riverfront Revitalization - VPS Architectu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6719" cy="2333705"/>
                    </a:xfrm>
                    <a:prstGeom prst="rect">
                      <a:avLst/>
                    </a:prstGeom>
                    <a:noFill/>
                    <a:ln>
                      <a:noFill/>
                    </a:ln>
                  </pic:spPr>
                </pic:pic>
              </a:graphicData>
            </a:graphic>
          </wp:inline>
        </w:drawing>
      </w:r>
    </w:p>
    <w:p w14:paraId="34271BC2" w14:textId="2580D2D2" w:rsidR="004C385D" w:rsidRPr="00D779DF" w:rsidRDefault="004C385D" w:rsidP="004C385D">
      <w:pPr>
        <w:ind w:firstLineChars="200" w:firstLine="440"/>
        <w:rPr>
          <w:rFonts w:ascii="HGMaruGothicMPRO" w:eastAsia="HGMaruGothicMPRO" w:hAnsi="HGMaruGothicMPRO"/>
          <w:sz w:val="22"/>
        </w:rPr>
      </w:pPr>
      <w:r w:rsidRPr="00D779DF">
        <w:rPr>
          <w:rFonts w:ascii="HGMaruGothicMPRO" w:eastAsia="HGMaruGothicMPRO" w:hAnsi="HGMaruGothicMPRO" w:hint="eastAsia"/>
          <w:sz w:val="22"/>
        </w:rPr>
        <w:t>ダウンタウンのオハイオ川川沿いはリバーサイドとして整備され、夕暮れ時には川を眺めながら散歩したり、ジョギングを楽し</w:t>
      </w:r>
      <w:r w:rsidR="002C7D6A">
        <w:rPr>
          <w:rFonts w:ascii="HGMaruGothicMPRO" w:eastAsia="HGMaruGothicMPRO" w:hAnsi="HGMaruGothicMPRO" w:hint="eastAsia"/>
          <w:sz w:val="22"/>
        </w:rPr>
        <w:t>んだりする</w:t>
      </w:r>
      <w:r w:rsidRPr="00D779DF">
        <w:rPr>
          <w:rFonts w:ascii="HGMaruGothicMPRO" w:eastAsia="HGMaruGothicMPRO" w:hAnsi="HGMaruGothicMPRO" w:hint="eastAsia"/>
          <w:sz w:val="22"/>
        </w:rPr>
        <w:t>人たちが行き交います。川に面して、銀行やホテル、企業の近代的な高い建物が立ち並び、ビクトリーシアターやザ・センターなどの劇場ではエ</w:t>
      </w:r>
      <w:r w:rsidR="002C7D6A">
        <w:rPr>
          <w:rFonts w:ascii="HGMaruGothicMPRO" w:eastAsia="HGMaruGothicMPRO" w:hAnsi="HGMaruGothicMPRO" w:hint="eastAsia"/>
          <w:sz w:val="22"/>
        </w:rPr>
        <w:t>ヴァ</w:t>
      </w:r>
      <w:r w:rsidRPr="00D779DF">
        <w:rPr>
          <w:rFonts w:ascii="HGMaruGothicMPRO" w:eastAsia="HGMaruGothicMPRO" w:hAnsi="HGMaruGothicMPRO" w:hint="eastAsia"/>
          <w:sz w:val="22"/>
        </w:rPr>
        <w:t>ンズビル交響楽団の演奏やバレエを楽しむことができます。</w:t>
      </w:r>
    </w:p>
    <w:p w14:paraId="34271BC3" w14:textId="77777777" w:rsidR="00180989" w:rsidRPr="00D779DF" w:rsidRDefault="004C385D" w:rsidP="00BD0B66">
      <w:pPr>
        <w:ind w:firstLineChars="100" w:firstLine="220"/>
        <w:rPr>
          <w:rFonts w:ascii="HGMaruGothicMPRO" w:eastAsia="HGMaruGothicMPRO" w:hAnsi="HGMaruGothicMPRO"/>
          <w:sz w:val="22"/>
        </w:rPr>
      </w:pPr>
      <w:r w:rsidRPr="00D779DF">
        <w:rPr>
          <w:rFonts w:ascii="HGMaruGothicMPRO" w:eastAsia="HGMaruGothicMPRO" w:hAnsi="HGMaruGothicMPRO" w:hint="eastAsia"/>
          <w:sz w:val="22"/>
        </w:rPr>
        <w:t>ワシントンショッピングモールは州で最初の屋内ショッピングモールで、このモールのほかに、もう一つショッピングモールがあるなど、市内各所にスーパーマーケット、レストラン、多種多様の店があり</w:t>
      </w:r>
      <w:r w:rsidR="00FE1B99" w:rsidRPr="00D779DF">
        <w:rPr>
          <w:rFonts w:ascii="HGMaruGothicMPRO" w:eastAsia="HGMaruGothicMPRO" w:hAnsi="HGMaruGothicMPRO" w:hint="eastAsia"/>
          <w:sz w:val="22"/>
        </w:rPr>
        <w:t>、市民は安全な日常生活を楽しんでい</w:t>
      </w:r>
      <w:r w:rsidRPr="00D779DF">
        <w:rPr>
          <w:rFonts w:ascii="HGMaruGothicMPRO" w:eastAsia="HGMaruGothicMPRO" w:hAnsi="HGMaruGothicMPRO" w:hint="eastAsia"/>
          <w:sz w:val="22"/>
        </w:rPr>
        <w:t>ます。</w:t>
      </w:r>
    </w:p>
    <w:p w14:paraId="34271BC4" w14:textId="77777777" w:rsidR="00AA6044" w:rsidRDefault="00AA6044" w:rsidP="00AA6044"/>
    <w:tbl>
      <w:tblPr>
        <w:tblStyle w:val="TableGrid"/>
        <w:tblW w:w="0" w:type="auto"/>
        <w:tblInd w:w="3085"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3402"/>
      </w:tblGrid>
      <w:tr w:rsidR="00AA6044" w14:paraId="34271BC6" w14:textId="77777777" w:rsidTr="00294C39">
        <w:tc>
          <w:tcPr>
            <w:tcW w:w="3402" w:type="dxa"/>
          </w:tcPr>
          <w:p w14:paraId="34271BC5" w14:textId="77777777" w:rsidR="00AA6044" w:rsidRPr="00082E7F" w:rsidRDefault="00294C39" w:rsidP="00294C39">
            <w:pPr>
              <w:jc w:val="center"/>
              <w:rPr>
                <w:rFonts w:ascii="HGMaruGothicMPRO" w:eastAsia="HGMaruGothicMPRO" w:hAnsi="HGMaruGothicMPRO"/>
                <w:b/>
                <w:sz w:val="22"/>
              </w:rPr>
            </w:pPr>
            <w:r w:rsidRPr="00082E7F">
              <w:rPr>
                <w:rFonts w:ascii="HGMaruGothicMPRO" w:eastAsia="HGMaruGothicMPRO" w:hAnsi="HGMaruGothicMPRO" w:hint="eastAsia"/>
                <w:b/>
                <w:sz w:val="22"/>
              </w:rPr>
              <w:t>かけがえのない場所、補習校</w:t>
            </w:r>
          </w:p>
        </w:tc>
      </w:tr>
    </w:tbl>
    <w:p w14:paraId="34271BCA" w14:textId="4E8FE85D" w:rsidR="002C2EC7" w:rsidRPr="00082E7F" w:rsidRDefault="00BF75EC" w:rsidP="004E649B">
      <w:pPr>
        <w:rPr>
          <w:rFonts w:ascii="HGMaruGothicMPRO" w:eastAsia="HGMaruGothicMPRO" w:hAnsi="HGMaruGothicMPRO"/>
          <w:sz w:val="22"/>
        </w:rPr>
      </w:pPr>
      <w:r>
        <w:rPr>
          <w:rFonts w:hint="eastAsia"/>
        </w:rPr>
        <w:t xml:space="preserve">　</w:t>
      </w:r>
      <w:r w:rsidR="004C385D" w:rsidRPr="00082E7F">
        <w:rPr>
          <w:rFonts w:ascii="HGMaruGothicMPRO" w:eastAsia="HGMaruGothicMPRO" w:hAnsi="HGMaruGothicMPRO" w:hint="eastAsia"/>
          <w:sz w:val="22"/>
        </w:rPr>
        <w:t>留学生の皆さんは、大学で学ぶことを主たる目的として</w:t>
      </w:r>
      <w:r w:rsidR="00782554" w:rsidRPr="00082E7F">
        <w:rPr>
          <w:rFonts w:ascii="HGMaruGothicMPRO" w:eastAsia="HGMaruGothicMPRO" w:hAnsi="HGMaruGothicMPRO" w:hint="eastAsia"/>
          <w:sz w:val="22"/>
        </w:rPr>
        <w:t>来て頂いていますが、</w:t>
      </w:r>
      <w:r w:rsidR="004C385D" w:rsidRPr="00082E7F">
        <w:rPr>
          <w:rFonts w:ascii="HGMaruGothicMPRO" w:eastAsia="HGMaruGothicMPRO" w:hAnsi="HGMaruGothicMPRO" w:hint="eastAsia"/>
          <w:sz w:val="22"/>
        </w:rPr>
        <w:t>補習校で教え始めると、</w:t>
      </w:r>
      <w:r w:rsidR="00082E7F">
        <w:rPr>
          <w:rFonts w:ascii="HGMaruGothicMPRO" w:eastAsia="HGMaruGothicMPRO" w:hAnsi="HGMaruGothicMPRO" w:hint="eastAsia"/>
          <w:sz w:val="22"/>
        </w:rPr>
        <w:t>毎週</w:t>
      </w:r>
      <w:r w:rsidR="004C385D" w:rsidRPr="00082E7F">
        <w:rPr>
          <w:rFonts w:ascii="HGMaruGothicMPRO" w:eastAsia="HGMaruGothicMPRO" w:hAnsi="HGMaruGothicMPRO" w:hint="eastAsia"/>
          <w:sz w:val="22"/>
        </w:rPr>
        <w:t>土曜の補習校で子供たちに教えることが楽しみで待ち遠しいほどになります。補習校は</w:t>
      </w:r>
      <w:r w:rsidR="007B0DB0" w:rsidRPr="00082E7F">
        <w:rPr>
          <w:rFonts w:ascii="HGMaruGothicMPRO" w:eastAsia="HGMaruGothicMPRO" w:hAnsi="HGMaruGothicMPRO" w:hint="eastAsia"/>
          <w:sz w:val="22"/>
        </w:rPr>
        <w:t>学校というイメージから、1教室に数十人の</w:t>
      </w:r>
      <w:r w:rsidR="002C2EC7" w:rsidRPr="00082E7F">
        <w:rPr>
          <w:rFonts w:ascii="HGMaruGothicMPRO" w:eastAsia="HGMaruGothicMPRO" w:hAnsi="HGMaruGothicMPRO" w:hint="eastAsia"/>
          <w:sz w:val="22"/>
        </w:rPr>
        <w:t>生徒の</w:t>
      </w:r>
      <w:r w:rsidR="007B0DB0" w:rsidRPr="00082E7F">
        <w:rPr>
          <w:rFonts w:ascii="HGMaruGothicMPRO" w:eastAsia="HGMaruGothicMPRO" w:hAnsi="HGMaruGothicMPRO" w:hint="eastAsia"/>
          <w:sz w:val="22"/>
        </w:rPr>
        <w:t>教室を想像しがち</w:t>
      </w:r>
      <w:r w:rsidR="004C385D" w:rsidRPr="00082E7F">
        <w:rPr>
          <w:rFonts w:ascii="HGMaruGothicMPRO" w:eastAsia="HGMaruGothicMPRO" w:hAnsi="HGMaruGothicMPRO" w:hint="eastAsia"/>
          <w:sz w:val="22"/>
        </w:rPr>
        <w:t>ですが、本校は小学1年から高校生まで</w:t>
      </w:r>
      <w:r w:rsidR="004E649B">
        <w:rPr>
          <w:rFonts w:ascii="HGMaruGothicMPRO" w:eastAsia="HGMaruGothicMPRO" w:hAnsi="HGMaruGothicMPRO" w:hint="eastAsia"/>
          <w:sz w:val="22"/>
        </w:rPr>
        <w:t>で全校</w:t>
      </w:r>
      <w:r w:rsidR="004C385D" w:rsidRPr="00082E7F">
        <w:rPr>
          <w:rFonts w:ascii="HGMaruGothicMPRO" w:eastAsia="HGMaruGothicMPRO" w:hAnsi="HGMaruGothicMPRO" w:hint="eastAsia"/>
          <w:sz w:val="22"/>
        </w:rPr>
        <w:t>5</w:t>
      </w:r>
      <w:r w:rsidR="00082E7F">
        <w:rPr>
          <w:rFonts w:ascii="HGMaruGothicMPRO" w:eastAsia="HGMaruGothicMPRO" w:hAnsi="HGMaruGothicMPRO" w:hint="eastAsia"/>
          <w:sz w:val="22"/>
        </w:rPr>
        <w:t>2</w:t>
      </w:r>
      <w:r w:rsidR="004C385D" w:rsidRPr="00082E7F">
        <w:rPr>
          <w:rFonts w:ascii="HGMaruGothicMPRO" w:eastAsia="HGMaruGothicMPRO" w:hAnsi="HGMaruGothicMPRO" w:hint="eastAsia"/>
          <w:sz w:val="22"/>
        </w:rPr>
        <w:t>人</w:t>
      </w:r>
      <w:r w:rsidR="004E649B">
        <w:rPr>
          <w:rFonts w:ascii="HGMaruGothicMPRO" w:eastAsia="HGMaruGothicMPRO" w:hAnsi="HGMaruGothicMPRO" w:hint="eastAsia"/>
          <w:sz w:val="22"/>
        </w:rPr>
        <w:t>、</w:t>
      </w:r>
      <w:r w:rsidR="004C385D" w:rsidRPr="00082E7F">
        <w:rPr>
          <w:rFonts w:ascii="HGMaruGothicMPRO" w:eastAsia="HGMaruGothicMPRO" w:hAnsi="HGMaruGothicMPRO" w:hint="eastAsia"/>
          <w:sz w:val="22"/>
        </w:rPr>
        <w:t>先生の数は</w:t>
      </w:r>
      <w:r w:rsidR="003908F0" w:rsidRPr="00082E7F">
        <w:rPr>
          <w:rFonts w:ascii="HGMaruGothicMPRO" w:eastAsia="HGMaruGothicMPRO" w:hAnsi="HGMaruGothicMPRO" w:hint="eastAsia"/>
          <w:sz w:val="22"/>
        </w:rPr>
        <w:t>12</w:t>
      </w:r>
      <w:r w:rsidR="004C385D" w:rsidRPr="00082E7F">
        <w:rPr>
          <w:rFonts w:ascii="HGMaruGothicMPRO" w:eastAsia="HGMaruGothicMPRO" w:hAnsi="HGMaruGothicMPRO" w:hint="eastAsia"/>
          <w:sz w:val="22"/>
        </w:rPr>
        <w:t>人</w:t>
      </w:r>
      <w:r w:rsidR="004E649B">
        <w:rPr>
          <w:rFonts w:ascii="HGMaruGothicMPRO" w:eastAsia="HGMaruGothicMPRO" w:hAnsi="HGMaruGothicMPRO" w:hint="eastAsia"/>
          <w:sz w:val="22"/>
        </w:rPr>
        <w:t>、</w:t>
      </w:r>
      <w:r w:rsidR="002C2EC7" w:rsidRPr="00082E7F">
        <w:rPr>
          <w:rFonts w:ascii="HGMaruGothicMPRO" w:eastAsia="HGMaruGothicMPRO" w:hAnsi="HGMaruGothicMPRO" w:hint="eastAsia"/>
          <w:sz w:val="22"/>
        </w:rPr>
        <w:t>1教室</w:t>
      </w:r>
      <w:r w:rsidR="004E649B">
        <w:rPr>
          <w:rFonts w:ascii="HGMaruGothicMPRO" w:eastAsia="HGMaruGothicMPRO" w:hAnsi="HGMaruGothicMPRO" w:hint="eastAsia"/>
          <w:sz w:val="22"/>
        </w:rPr>
        <w:t>には平均</w:t>
      </w:r>
      <w:r w:rsidR="003908F0" w:rsidRPr="00082E7F">
        <w:rPr>
          <w:rFonts w:ascii="HGMaruGothicMPRO" w:eastAsia="HGMaruGothicMPRO" w:hAnsi="HGMaruGothicMPRO" w:hint="eastAsia"/>
          <w:sz w:val="22"/>
        </w:rPr>
        <w:t>5</w:t>
      </w:r>
      <w:r w:rsidR="002C2EC7" w:rsidRPr="00082E7F">
        <w:rPr>
          <w:rFonts w:ascii="HGMaruGothicMPRO" w:eastAsia="HGMaruGothicMPRO" w:hAnsi="HGMaruGothicMPRO" w:hint="eastAsia"/>
          <w:sz w:val="22"/>
        </w:rPr>
        <w:t>名と</w:t>
      </w:r>
      <w:r w:rsidR="007B0DB0" w:rsidRPr="00082E7F">
        <w:rPr>
          <w:rFonts w:ascii="HGMaruGothicMPRO" w:eastAsia="HGMaruGothicMPRO" w:hAnsi="HGMaruGothicMPRO" w:hint="eastAsia"/>
          <w:sz w:val="22"/>
        </w:rPr>
        <w:t>少人数クラスで</w:t>
      </w:r>
      <w:r w:rsidR="004C385D" w:rsidRPr="00082E7F">
        <w:rPr>
          <w:rFonts w:ascii="HGMaruGothicMPRO" w:eastAsia="HGMaruGothicMPRO" w:hAnsi="HGMaruGothicMPRO" w:hint="eastAsia"/>
          <w:sz w:val="22"/>
        </w:rPr>
        <w:t>す。小さな学校ですので、</w:t>
      </w:r>
      <w:r w:rsidR="002C2EC7" w:rsidRPr="00082E7F">
        <w:rPr>
          <w:rFonts w:ascii="HGMaruGothicMPRO" w:eastAsia="HGMaruGothicMPRO" w:hAnsi="HGMaruGothicMPRO" w:hint="eastAsia"/>
          <w:sz w:val="22"/>
        </w:rPr>
        <w:t>どの生徒も先生も互いによく知っていて</w:t>
      </w:r>
      <w:r w:rsidR="004C385D" w:rsidRPr="00082E7F">
        <w:rPr>
          <w:rFonts w:ascii="HGMaruGothicMPRO" w:eastAsia="HGMaruGothicMPRO" w:hAnsi="HGMaruGothicMPRO" w:hint="eastAsia"/>
          <w:sz w:val="22"/>
        </w:rPr>
        <w:t>、皆</w:t>
      </w:r>
      <w:r w:rsidR="002C2EC7" w:rsidRPr="00082E7F">
        <w:rPr>
          <w:rFonts w:ascii="HGMaruGothicMPRO" w:eastAsia="HGMaruGothicMPRO" w:hAnsi="HGMaruGothicMPRO" w:hint="eastAsia"/>
          <w:sz w:val="22"/>
        </w:rPr>
        <w:t>大きな家族の</w:t>
      </w:r>
      <w:r w:rsidR="004C385D" w:rsidRPr="00082E7F">
        <w:rPr>
          <w:rFonts w:ascii="HGMaruGothicMPRO" w:eastAsia="HGMaruGothicMPRO" w:hAnsi="HGMaruGothicMPRO" w:hint="eastAsia"/>
          <w:sz w:val="22"/>
        </w:rPr>
        <w:t>一員です。</w:t>
      </w:r>
    </w:p>
    <w:p w14:paraId="34271BCC" w14:textId="5D2DD9E1" w:rsidR="0067626A" w:rsidRPr="00082E7F" w:rsidRDefault="0067626A" w:rsidP="004C385D">
      <w:pPr>
        <w:ind w:firstLineChars="100" w:firstLine="220"/>
        <w:rPr>
          <w:rFonts w:ascii="HGMaruGothicMPRO" w:eastAsia="HGMaruGothicMPRO" w:hAnsi="HGMaruGothicMPRO"/>
          <w:sz w:val="22"/>
        </w:rPr>
      </w:pPr>
      <w:r w:rsidRPr="00082E7F">
        <w:rPr>
          <w:rFonts w:ascii="HGMaruGothicMPRO" w:eastAsia="HGMaruGothicMPRO" w:hAnsi="HGMaruGothicMPRO" w:hint="eastAsia"/>
          <w:sz w:val="22"/>
        </w:rPr>
        <w:t>昼食時間は先生も生徒も全員一緒に</w:t>
      </w:r>
      <w:r w:rsidR="004C385D" w:rsidRPr="00082E7F">
        <w:rPr>
          <w:rFonts w:ascii="HGMaruGothicMPRO" w:eastAsia="HGMaruGothicMPRO" w:hAnsi="HGMaruGothicMPRO" w:hint="eastAsia"/>
          <w:sz w:val="22"/>
        </w:rPr>
        <w:t>楽しく</w:t>
      </w:r>
      <w:r w:rsidRPr="00082E7F">
        <w:rPr>
          <w:rFonts w:ascii="HGMaruGothicMPRO" w:eastAsia="HGMaruGothicMPRO" w:hAnsi="HGMaruGothicMPRO" w:hint="eastAsia"/>
          <w:sz w:val="22"/>
        </w:rPr>
        <w:t>食事をし</w:t>
      </w:r>
      <w:r w:rsidR="004C385D" w:rsidRPr="00082E7F">
        <w:rPr>
          <w:rFonts w:ascii="HGMaruGothicMPRO" w:eastAsia="HGMaruGothicMPRO" w:hAnsi="HGMaruGothicMPRO" w:hint="eastAsia"/>
          <w:sz w:val="22"/>
        </w:rPr>
        <w:t>ます。生徒の弁当は、お母さんが週</w:t>
      </w:r>
      <w:r w:rsidR="004C385D" w:rsidRPr="00082E7F">
        <w:rPr>
          <w:rFonts w:ascii="HGMaruGothicMPRO" w:eastAsia="HGMaruGothicMPRO" w:hAnsi="HGMaruGothicMPRO" w:hint="eastAsia"/>
          <w:sz w:val="22"/>
        </w:rPr>
        <w:lastRenderedPageBreak/>
        <w:t>一回のために丹精こめ</w:t>
      </w:r>
      <w:r w:rsidR="004E649B">
        <w:rPr>
          <w:rFonts w:ascii="HGMaruGothicMPRO" w:eastAsia="HGMaruGothicMPRO" w:hAnsi="HGMaruGothicMPRO" w:hint="eastAsia"/>
          <w:sz w:val="22"/>
        </w:rPr>
        <w:t>て作ってくれた</w:t>
      </w:r>
      <w:r w:rsidR="004C385D" w:rsidRPr="00082E7F">
        <w:rPr>
          <w:rFonts w:ascii="HGMaruGothicMPRO" w:eastAsia="HGMaruGothicMPRO" w:hAnsi="HGMaruGothicMPRO" w:hint="eastAsia"/>
          <w:sz w:val="22"/>
        </w:rPr>
        <w:t>おいしそうな</w:t>
      </w:r>
      <w:r w:rsidR="004E649B">
        <w:rPr>
          <w:rFonts w:ascii="HGMaruGothicMPRO" w:eastAsia="HGMaruGothicMPRO" w:hAnsi="HGMaruGothicMPRO" w:hint="eastAsia"/>
          <w:sz w:val="22"/>
        </w:rPr>
        <w:t>お</w:t>
      </w:r>
      <w:r w:rsidR="004C385D" w:rsidRPr="00082E7F">
        <w:rPr>
          <w:rFonts w:ascii="HGMaruGothicMPRO" w:eastAsia="HGMaruGothicMPRO" w:hAnsi="HGMaruGothicMPRO" w:hint="eastAsia"/>
          <w:sz w:val="22"/>
        </w:rPr>
        <w:t>弁当です。</w:t>
      </w:r>
      <w:r w:rsidRPr="00082E7F">
        <w:rPr>
          <w:rFonts w:ascii="HGMaruGothicMPRO" w:eastAsia="HGMaruGothicMPRO" w:hAnsi="HGMaruGothicMPRO" w:hint="eastAsia"/>
          <w:sz w:val="22"/>
        </w:rPr>
        <w:t>昼休み時間は</w:t>
      </w:r>
      <w:r w:rsidR="004E649B">
        <w:rPr>
          <w:rFonts w:ascii="HGMaruGothicMPRO" w:eastAsia="HGMaruGothicMPRO" w:hAnsi="HGMaruGothicMPRO" w:hint="eastAsia"/>
          <w:sz w:val="22"/>
        </w:rPr>
        <w:t>、</w:t>
      </w:r>
      <w:r w:rsidRPr="00082E7F">
        <w:rPr>
          <w:rFonts w:ascii="HGMaruGothicMPRO" w:eastAsia="HGMaruGothicMPRO" w:hAnsi="HGMaruGothicMPRO" w:hint="eastAsia"/>
          <w:sz w:val="22"/>
        </w:rPr>
        <w:t>大きい子どもが小さい子どもの面倒を見ながら</w:t>
      </w:r>
      <w:r w:rsidR="004E649B">
        <w:rPr>
          <w:rFonts w:ascii="HGMaruGothicMPRO" w:eastAsia="HGMaruGothicMPRO" w:hAnsi="HGMaruGothicMPRO" w:hint="eastAsia"/>
          <w:sz w:val="22"/>
        </w:rPr>
        <w:t>、</w:t>
      </w:r>
      <w:r w:rsidRPr="00082E7F">
        <w:rPr>
          <w:rFonts w:ascii="HGMaruGothicMPRO" w:eastAsia="HGMaruGothicMPRO" w:hAnsi="HGMaruGothicMPRO" w:hint="eastAsia"/>
          <w:sz w:val="22"/>
        </w:rPr>
        <w:t>一緒におにごっこやドッ</w:t>
      </w:r>
      <w:r w:rsidR="004C385D" w:rsidRPr="00082E7F">
        <w:rPr>
          <w:rFonts w:ascii="HGMaruGothicMPRO" w:eastAsia="HGMaruGothicMPRO" w:hAnsi="HGMaruGothicMPRO" w:hint="eastAsia"/>
          <w:sz w:val="22"/>
        </w:rPr>
        <w:t>ジボールをして過ごしています</w:t>
      </w:r>
      <w:r w:rsidRPr="00082E7F">
        <w:rPr>
          <w:rFonts w:ascii="HGMaruGothicMPRO" w:eastAsia="HGMaruGothicMPRO" w:hAnsi="HGMaruGothicMPRO" w:hint="eastAsia"/>
          <w:sz w:val="22"/>
        </w:rPr>
        <w:t>。</w:t>
      </w:r>
      <w:r w:rsidR="004C385D" w:rsidRPr="00082E7F">
        <w:rPr>
          <w:rFonts w:ascii="HGMaruGothicMPRO" w:eastAsia="HGMaruGothicMPRO" w:hAnsi="HGMaruGothicMPRO" w:hint="eastAsia"/>
          <w:sz w:val="22"/>
        </w:rPr>
        <w:t>冬には雪が降り、雪合戦です。</w:t>
      </w:r>
    </w:p>
    <w:p w14:paraId="34271BCD" w14:textId="77777777" w:rsidR="00DE12BF" w:rsidRPr="00082E7F" w:rsidRDefault="004C385D" w:rsidP="004C385D">
      <w:pPr>
        <w:ind w:firstLineChars="100" w:firstLine="220"/>
        <w:rPr>
          <w:rFonts w:ascii="HGMaruGothicMPRO" w:eastAsia="HGMaruGothicMPRO" w:hAnsi="HGMaruGothicMPRO"/>
          <w:sz w:val="22"/>
        </w:rPr>
      </w:pPr>
      <w:r w:rsidRPr="00082E7F">
        <w:rPr>
          <w:rFonts w:ascii="HGMaruGothicMPRO" w:eastAsia="HGMaruGothicMPRO" w:hAnsi="HGMaruGothicMPRO" w:hint="eastAsia"/>
          <w:sz w:val="22"/>
        </w:rPr>
        <w:t>図</w:t>
      </w:r>
      <w:r w:rsidR="00DE12BF" w:rsidRPr="00082E7F">
        <w:rPr>
          <w:rFonts w:ascii="HGMaruGothicMPRO" w:eastAsia="HGMaruGothicMPRO" w:hAnsi="HGMaruGothicMPRO" w:hint="eastAsia"/>
          <w:sz w:val="22"/>
        </w:rPr>
        <w:t>書室には日本語の図書がたくさん</w:t>
      </w:r>
      <w:r w:rsidRPr="00082E7F">
        <w:rPr>
          <w:rFonts w:ascii="HGMaruGothicMPRO" w:eastAsia="HGMaruGothicMPRO" w:hAnsi="HGMaruGothicMPRO" w:hint="eastAsia"/>
          <w:sz w:val="22"/>
        </w:rPr>
        <w:t>あり、子どもたちは毎週図書を借りて家で読むことを楽しみにしています。百科事典や図鑑など、授業に役立つ資料も豊富です</w:t>
      </w:r>
      <w:r w:rsidR="00DE12BF" w:rsidRPr="00082E7F">
        <w:rPr>
          <w:rFonts w:ascii="HGMaruGothicMPRO" w:eastAsia="HGMaruGothicMPRO" w:hAnsi="HGMaruGothicMPRO" w:hint="eastAsia"/>
          <w:sz w:val="22"/>
        </w:rPr>
        <w:t>。</w:t>
      </w:r>
    </w:p>
    <w:p w14:paraId="34271BCE" w14:textId="228E67D6" w:rsidR="00597A95" w:rsidRPr="00082E7F" w:rsidRDefault="00597A95" w:rsidP="00597A95">
      <w:pPr>
        <w:ind w:firstLineChars="100" w:firstLine="220"/>
        <w:rPr>
          <w:rFonts w:ascii="HGMaruGothicMPRO" w:eastAsia="HGMaruGothicMPRO" w:hAnsi="HGMaruGothicMPRO"/>
          <w:sz w:val="22"/>
        </w:rPr>
      </w:pPr>
      <w:r w:rsidRPr="00082E7F">
        <w:rPr>
          <w:rFonts w:ascii="HGMaruGothicMPRO" w:eastAsia="HGMaruGothicMPRO" w:hAnsi="HGMaruGothicMPRO" w:hint="eastAsia"/>
          <w:sz w:val="22"/>
        </w:rPr>
        <w:t>補習校には楽しい行事もたくさんあります。春は、全員で遠足に行きます。リンカーンが7歳から21歳まで過ごした農場や</w:t>
      </w:r>
      <w:r w:rsidR="00782554" w:rsidRPr="00082E7F">
        <w:rPr>
          <w:rFonts w:ascii="HGMaruGothicMPRO" w:eastAsia="HGMaruGothicMPRO" w:hAnsi="HGMaruGothicMPRO" w:hint="eastAsia"/>
          <w:sz w:val="22"/>
        </w:rPr>
        <w:t>、</w:t>
      </w:r>
      <w:r w:rsidRPr="00082E7F">
        <w:rPr>
          <w:rFonts w:ascii="HGMaruGothicMPRO" w:eastAsia="HGMaruGothicMPRO" w:hAnsi="HGMaruGothicMPRO" w:hint="eastAsia"/>
          <w:sz w:val="22"/>
        </w:rPr>
        <w:t>鳥類図鑑で有名なオーデュボンにちなんだ州立公園、ロバート・オーエンがユートピアを築こうとした壮大な実験場ニューハーモニー</w:t>
      </w:r>
      <w:r w:rsidR="004E649B">
        <w:rPr>
          <w:rFonts w:ascii="HGMaruGothicMPRO" w:eastAsia="HGMaruGothicMPRO" w:hAnsi="HGMaruGothicMPRO" w:hint="eastAsia"/>
          <w:sz w:val="22"/>
        </w:rPr>
        <w:t>にいったり、トヨタの工場見学に行って車が作られる工程をみたりしたします。</w:t>
      </w:r>
    </w:p>
    <w:p w14:paraId="34271BCF" w14:textId="3344B6D2" w:rsidR="00D91E81" w:rsidRPr="00082E7F" w:rsidRDefault="00D91E81" w:rsidP="00D779DF">
      <w:pPr>
        <w:ind w:firstLineChars="100" w:firstLine="220"/>
        <w:jc w:val="left"/>
        <w:rPr>
          <w:rFonts w:ascii="HGMaruGothicMPRO" w:eastAsia="HGMaruGothicMPRO" w:hAnsi="HGMaruGothicMPRO"/>
          <w:sz w:val="22"/>
        </w:rPr>
      </w:pPr>
      <w:r w:rsidRPr="00082E7F">
        <w:rPr>
          <w:rFonts w:ascii="HGMaruGothicMPRO" w:eastAsia="HGMaruGothicMPRO" w:hAnsi="HGMaruGothicMPRO" w:hint="eastAsia"/>
          <w:sz w:val="22"/>
        </w:rPr>
        <w:t xml:space="preserve">　　　</w:t>
      </w:r>
      <w:r w:rsidR="00D779DF" w:rsidRPr="00082E7F">
        <w:rPr>
          <w:rFonts w:ascii="HGMaruGothicMPRO" w:eastAsia="HGMaruGothicMPRO" w:hAnsi="HGMaruGothicMPRO" w:hint="eastAsia"/>
          <w:noProof/>
          <w:sz w:val="22"/>
        </w:rPr>
        <w:drawing>
          <wp:inline distT="0" distB="0" distL="0" distR="0" wp14:anchorId="273C8873" wp14:editId="584B7A8B">
            <wp:extent cx="1483058" cy="1112293"/>
            <wp:effectExtent l="19050" t="0" r="2842" b="0"/>
            <wp:docPr id="1" name="図 14" descr="111205 遠足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05 遠足 005.jpg"/>
                    <pic:cNvPicPr/>
                  </pic:nvPicPr>
                  <pic:blipFill>
                    <a:blip r:embed="rId13" cstate="print"/>
                    <a:stretch>
                      <a:fillRect/>
                    </a:stretch>
                  </pic:blipFill>
                  <pic:spPr>
                    <a:xfrm>
                      <a:off x="0" y="0"/>
                      <a:ext cx="1485288" cy="1113966"/>
                    </a:xfrm>
                    <a:prstGeom prst="rect">
                      <a:avLst/>
                    </a:prstGeom>
                  </pic:spPr>
                </pic:pic>
              </a:graphicData>
            </a:graphic>
          </wp:inline>
        </w:drawing>
      </w:r>
      <w:r w:rsidRPr="00082E7F">
        <w:rPr>
          <w:rFonts w:ascii="HGMaruGothicMPRO" w:eastAsia="HGMaruGothicMPRO" w:hAnsi="HGMaruGothicMPRO" w:hint="eastAsia"/>
          <w:sz w:val="22"/>
        </w:rPr>
        <w:t xml:space="preserve">　　　　　　　</w:t>
      </w:r>
      <w:r w:rsidR="00D779DF">
        <w:rPr>
          <w:noProof/>
        </w:rPr>
        <w:drawing>
          <wp:inline distT="0" distB="0" distL="0" distR="0" wp14:anchorId="2C17FC0E" wp14:editId="6D192E3D">
            <wp:extent cx="1449070" cy="10875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465629" cy="1099977"/>
                    </a:xfrm>
                    <a:prstGeom prst="rect">
                      <a:avLst/>
                    </a:prstGeom>
                    <a:noFill/>
                    <a:ln>
                      <a:noFill/>
                    </a:ln>
                  </pic:spPr>
                </pic:pic>
              </a:graphicData>
            </a:graphic>
          </wp:inline>
        </w:drawing>
      </w:r>
      <w:r w:rsidRPr="00082E7F">
        <w:rPr>
          <w:rFonts w:ascii="HGMaruGothicMPRO" w:eastAsia="HGMaruGothicMPRO" w:hAnsi="HGMaruGothicMPRO" w:hint="eastAsia"/>
          <w:sz w:val="22"/>
        </w:rPr>
        <w:t xml:space="preserve">　　　　　</w:t>
      </w:r>
    </w:p>
    <w:p w14:paraId="34271BD2" w14:textId="5918EB75" w:rsidR="00597A95" w:rsidRPr="00082E7F" w:rsidRDefault="00597A95" w:rsidP="004E649B">
      <w:pPr>
        <w:ind w:firstLineChars="100" w:firstLine="220"/>
        <w:rPr>
          <w:rFonts w:ascii="HGMaruGothicMPRO" w:eastAsia="HGMaruGothicMPRO" w:hAnsi="HGMaruGothicMPRO"/>
          <w:sz w:val="22"/>
        </w:rPr>
      </w:pPr>
      <w:r w:rsidRPr="00082E7F">
        <w:rPr>
          <w:rFonts w:ascii="HGMaruGothicMPRO" w:eastAsia="HGMaruGothicMPRO" w:hAnsi="HGMaruGothicMPRO" w:hint="eastAsia"/>
          <w:sz w:val="22"/>
        </w:rPr>
        <w:t>秋には運動会があり、生徒、教員、保護者が、綱引き、玉いれ、リレーなどをともに楽しみ</w:t>
      </w:r>
      <w:r w:rsidR="004E649B">
        <w:rPr>
          <w:rFonts w:ascii="HGMaruGothicMPRO" w:eastAsia="HGMaruGothicMPRO" w:hAnsi="HGMaruGothicMPRO" w:hint="eastAsia"/>
          <w:sz w:val="22"/>
        </w:rPr>
        <w:t>力を合わせて、赤組白組に分かれて戦います。その光景はまるで日本の運動会のようです。</w:t>
      </w:r>
      <w:r w:rsidRPr="00082E7F">
        <w:rPr>
          <w:rFonts w:ascii="HGMaruGothicMPRO" w:eastAsia="HGMaruGothicMPRO" w:hAnsi="HGMaruGothicMPRO" w:hint="eastAsia"/>
          <w:sz w:val="22"/>
        </w:rPr>
        <w:t>冬には学習発表会があり、生徒は劇や、調べたことを発表し、1年の最後の授業日を皆で楽しみます。</w:t>
      </w:r>
      <w:r w:rsidR="004E649B">
        <w:rPr>
          <w:rFonts w:ascii="HGMaruGothicMPRO" w:eastAsia="HGMaruGothicMPRO" w:hAnsi="HGMaruGothicMPRO" w:hint="eastAsia"/>
          <w:sz w:val="22"/>
        </w:rPr>
        <w:t>1月には</w:t>
      </w:r>
      <w:r w:rsidRPr="00082E7F">
        <w:rPr>
          <w:rFonts w:ascii="HGMaruGothicMPRO" w:eastAsia="HGMaruGothicMPRO" w:hAnsi="HGMaruGothicMPRO" w:hint="eastAsia"/>
          <w:sz w:val="22"/>
        </w:rPr>
        <w:t>、書初めを楽しみ、できた作品は廊下に展示します。</w:t>
      </w:r>
    </w:p>
    <w:p w14:paraId="34271BD3" w14:textId="7B661DD7" w:rsidR="00952598" w:rsidRPr="00082E7F" w:rsidRDefault="00952598" w:rsidP="004C385D">
      <w:pPr>
        <w:ind w:firstLineChars="100" w:firstLine="220"/>
        <w:rPr>
          <w:rFonts w:ascii="HGMaruGothicMPRO" w:eastAsia="HGMaruGothicMPRO" w:hAnsi="HGMaruGothicMPRO"/>
          <w:sz w:val="22"/>
        </w:rPr>
      </w:pPr>
      <w:r w:rsidRPr="00082E7F">
        <w:rPr>
          <w:rFonts w:ascii="HGMaruGothicMPRO" w:eastAsia="HGMaruGothicMPRO" w:hAnsi="HGMaruGothicMPRO" w:hint="eastAsia"/>
          <w:sz w:val="22"/>
        </w:rPr>
        <w:t>子どもたちは</w:t>
      </w:r>
      <w:r w:rsidR="004C385D" w:rsidRPr="00082E7F">
        <w:rPr>
          <w:rFonts w:ascii="HGMaruGothicMPRO" w:eastAsia="HGMaruGothicMPRO" w:hAnsi="HGMaruGothicMPRO" w:hint="eastAsia"/>
          <w:sz w:val="22"/>
        </w:rPr>
        <w:t>月曜から金曜まで</w:t>
      </w:r>
      <w:r w:rsidRPr="00082E7F">
        <w:rPr>
          <w:rFonts w:ascii="HGMaruGothicMPRO" w:eastAsia="HGMaruGothicMPRO" w:hAnsi="HGMaruGothicMPRO" w:hint="eastAsia"/>
          <w:sz w:val="22"/>
        </w:rPr>
        <w:t>アメリカの</w:t>
      </w:r>
      <w:r w:rsidR="004E649B">
        <w:rPr>
          <w:rFonts w:ascii="HGMaruGothicMPRO" w:eastAsia="HGMaruGothicMPRO" w:hAnsi="HGMaruGothicMPRO" w:hint="eastAsia"/>
          <w:sz w:val="22"/>
        </w:rPr>
        <w:t>現地</w:t>
      </w:r>
      <w:r w:rsidRPr="00082E7F">
        <w:rPr>
          <w:rFonts w:ascii="HGMaruGothicMPRO" w:eastAsia="HGMaruGothicMPRO" w:hAnsi="HGMaruGothicMPRO" w:hint="eastAsia"/>
          <w:sz w:val="22"/>
        </w:rPr>
        <w:t>校で英語</w:t>
      </w:r>
      <w:r w:rsidR="004E649B">
        <w:rPr>
          <w:rFonts w:ascii="HGMaruGothicMPRO" w:eastAsia="HGMaruGothicMPRO" w:hAnsi="HGMaruGothicMPRO" w:hint="eastAsia"/>
          <w:sz w:val="22"/>
        </w:rPr>
        <w:t>による</w:t>
      </w:r>
      <w:r w:rsidRPr="00082E7F">
        <w:rPr>
          <w:rFonts w:ascii="HGMaruGothicMPRO" w:eastAsia="HGMaruGothicMPRO" w:hAnsi="HGMaruGothicMPRO" w:hint="eastAsia"/>
          <w:sz w:val="22"/>
        </w:rPr>
        <w:t>勉強</w:t>
      </w:r>
      <w:r w:rsidR="00DE12BF" w:rsidRPr="00082E7F">
        <w:rPr>
          <w:rFonts w:ascii="HGMaruGothicMPRO" w:eastAsia="HGMaruGothicMPRO" w:hAnsi="HGMaruGothicMPRO" w:hint="eastAsia"/>
          <w:sz w:val="22"/>
        </w:rPr>
        <w:t>をしてい</w:t>
      </w:r>
      <w:r w:rsidR="004C385D" w:rsidRPr="00082E7F">
        <w:rPr>
          <w:rFonts w:ascii="HGMaruGothicMPRO" w:eastAsia="HGMaruGothicMPRO" w:hAnsi="HGMaruGothicMPRO" w:hint="eastAsia"/>
          <w:sz w:val="22"/>
        </w:rPr>
        <w:t>ますが、土曜日には週1回の補習校を楽しみに、</w:t>
      </w:r>
      <w:r w:rsidR="00597A95" w:rsidRPr="00082E7F">
        <w:rPr>
          <w:rFonts w:ascii="HGMaruGothicMPRO" w:eastAsia="HGMaruGothicMPRO" w:hAnsi="HGMaruGothicMPRO" w:hint="eastAsia"/>
          <w:sz w:val="22"/>
        </w:rPr>
        <w:t>元気に保護者の皆さんの自家用車で通学し</w:t>
      </w:r>
      <w:r w:rsidR="00782554" w:rsidRPr="00082E7F">
        <w:rPr>
          <w:rFonts w:ascii="HGMaruGothicMPRO" w:eastAsia="HGMaruGothicMPRO" w:hAnsi="HGMaruGothicMPRO" w:hint="eastAsia"/>
          <w:sz w:val="22"/>
        </w:rPr>
        <w:t>ていま</w:t>
      </w:r>
      <w:r w:rsidR="00597A95" w:rsidRPr="00082E7F">
        <w:rPr>
          <w:rFonts w:ascii="HGMaruGothicMPRO" w:eastAsia="HGMaruGothicMPRO" w:hAnsi="HGMaruGothicMPRO" w:hint="eastAsia"/>
          <w:sz w:val="22"/>
        </w:rPr>
        <w:t>す。</w:t>
      </w:r>
      <w:r w:rsidR="004E649B">
        <w:rPr>
          <w:rFonts w:ascii="HGMaruGothicMPRO" w:eastAsia="HGMaruGothicMPRO" w:hAnsi="HGMaruGothicMPRO" w:hint="eastAsia"/>
          <w:sz w:val="22"/>
        </w:rPr>
        <w:t>中には</w:t>
      </w:r>
      <w:r w:rsidR="00597A95" w:rsidRPr="00082E7F">
        <w:rPr>
          <w:rFonts w:ascii="HGMaruGothicMPRO" w:eastAsia="HGMaruGothicMPRO" w:hAnsi="HGMaruGothicMPRO" w:hint="eastAsia"/>
          <w:sz w:val="22"/>
        </w:rPr>
        <w:t>片道2時間以上</w:t>
      </w:r>
      <w:r w:rsidRPr="00082E7F">
        <w:rPr>
          <w:rFonts w:ascii="HGMaruGothicMPRO" w:eastAsia="HGMaruGothicMPRO" w:hAnsi="HGMaruGothicMPRO" w:hint="eastAsia"/>
          <w:sz w:val="22"/>
        </w:rPr>
        <w:t>かけて近隣のケンタッキー州やイリノイ州から</w:t>
      </w:r>
      <w:r w:rsidR="00DE12BF" w:rsidRPr="00082E7F">
        <w:rPr>
          <w:rFonts w:ascii="HGMaruGothicMPRO" w:eastAsia="HGMaruGothicMPRO" w:hAnsi="HGMaruGothicMPRO" w:hint="eastAsia"/>
          <w:sz w:val="22"/>
        </w:rPr>
        <w:t>して通学している子どもも</w:t>
      </w:r>
      <w:r w:rsidR="00597A95" w:rsidRPr="00082E7F">
        <w:rPr>
          <w:rFonts w:ascii="HGMaruGothicMPRO" w:eastAsia="HGMaruGothicMPRO" w:hAnsi="HGMaruGothicMPRO" w:hint="eastAsia"/>
          <w:sz w:val="22"/>
        </w:rPr>
        <w:t>少なくありません</w:t>
      </w:r>
      <w:r w:rsidR="00DE12BF" w:rsidRPr="00082E7F">
        <w:rPr>
          <w:rFonts w:ascii="HGMaruGothicMPRO" w:eastAsia="HGMaruGothicMPRO" w:hAnsi="HGMaruGothicMPRO" w:hint="eastAsia"/>
          <w:sz w:val="22"/>
        </w:rPr>
        <w:t>。</w:t>
      </w:r>
    </w:p>
    <w:p w14:paraId="3CFAFC10" w14:textId="7C01B713" w:rsidR="002E07A7" w:rsidRDefault="008956A5" w:rsidP="002E07A7">
      <w:pPr>
        <w:ind w:firstLineChars="100" w:firstLine="220"/>
        <w:rPr>
          <w:rFonts w:ascii="HGMaruGothicMPRO" w:eastAsia="HGMaruGothicMPRO" w:hAnsi="HGMaruGothicMPRO"/>
          <w:sz w:val="22"/>
        </w:rPr>
      </w:pPr>
      <w:r w:rsidRPr="00082E7F">
        <w:rPr>
          <w:rFonts w:ascii="HGMaruGothicMPRO" w:eastAsia="HGMaruGothicMPRO" w:hAnsi="HGMaruGothicMPRO" w:hint="eastAsia"/>
          <w:sz w:val="22"/>
        </w:rPr>
        <w:t>子どもたちが補習校に通学するのは、ただ楽しいからではありません。これらの子どもたちは数年間のアメリカ滞在を終えると</w:t>
      </w:r>
      <w:r w:rsidR="004E649B">
        <w:rPr>
          <w:rFonts w:ascii="HGMaruGothicMPRO" w:eastAsia="HGMaruGothicMPRO" w:hAnsi="HGMaruGothicMPRO" w:hint="eastAsia"/>
          <w:sz w:val="22"/>
        </w:rPr>
        <w:t>日本へ</w:t>
      </w:r>
      <w:r w:rsidRPr="00082E7F">
        <w:rPr>
          <w:rFonts w:ascii="HGMaruGothicMPRO" w:eastAsia="HGMaruGothicMPRO" w:hAnsi="HGMaruGothicMPRO" w:hint="eastAsia"/>
          <w:sz w:val="22"/>
        </w:rPr>
        <w:t>帰国します。補習校は、これらの子どもたちが帰国</w:t>
      </w:r>
      <w:r w:rsidR="00D779DF">
        <w:rPr>
          <w:rFonts w:ascii="HGMaruGothicMPRO" w:eastAsia="HGMaruGothicMPRO" w:hAnsi="HGMaruGothicMPRO" w:hint="eastAsia"/>
          <w:sz w:val="22"/>
        </w:rPr>
        <w:t>した後も</w:t>
      </w:r>
      <w:r w:rsidRPr="00082E7F">
        <w:rPr>
          <w:rFonts w:ascii="HGMaruGothicMPRO" w:eastAsia="HGMaruGothicMPRO" w:hAnsi="HGMaruGothicMPRO" w:hint="eastAsia"/>
          <w:sz w:val="22"/>
        </w:rPr>
        <w:t>日本の学校で遅れることなく、十分についていくことのできる基礎学力をつけてあげる場です。幸いにも、本校は少人数ですので生徒に</w:t>
      </w:r>
      <w:r w:rsidR="001B4FF4" w:rsidRPr="00082E7F">
        <w:rPr>
          <w:rFonts w:ascii="HGMaruGothicMPRO" w:eastAsia="HGMaruGothicMPRO" w:hAnsi="HGMaruGothicMPRO" w:hint="eastAsia"/>
          <w:sz w:val="22"/>
        </w:rPr>
        <w:t>より</w:t>
      </w:r>
      <w:r w:rsidRPr="00082E7F">
        <w:rPr>
          <w:rFonts w:ascii="HGMaruGothicMPRO" w:eastAsia="HGMaruGothicMPRO" w:hAnsi="HGMaruGothicMPRO" w:hint="eastAsia"/>
          <w:sz w:val="22"/>
        </w:rPr>
        <w:t>多く</w:t>
      </w:r>
      <w:r w:rsidR="001B4FF4" w:rsidRPr="00082E7F">
        <w:rPr>
          <w:rFonts w:ascii="HGMaruGothicMPRO" w:eastAsia="HGMaruGothicMPRO" w:hAnsi="HGMaruGothicMPRO" w:hint="eastAsia"/>
          <w:sz w:val="22"/>
        </w:rPr>
        <w:t>触れ合うことができ</w:t>
      </w:r>
      <w:r w:rsidRPr="00082E7F">
        <w:rPr>
          <w:rFonts w:ascii="HGMaruGothicMPRO" w:eastAsia="HGMaruGothicMPRO" w:hAnsi="HGMaruGothicMPRO" w:hint="eastAsia"/>
          <w:sz w:val="22"/>
        </w:rPr>
        <w:t>、</w:t>
      </w:r>
      <w:r w:rsidR="001B4FF4" w:rsidRPr="00082E7F">
        <w:rPr>
          <w:rFonts w:ascii="HGMaruGothicMPRO" w:eastAsia="HGMaruGothicMPRO" w:hAnsi="HGMaruGothicMPRO" w:hint="eastAsia"/>
          <w:sz w:val="22"/>
        </w:rPr>
        <w:t>子どもの力に応じた指導</w:t>
      </w:r>
      <w:r w:rsidR="00952598" w:rsidRPr="00082E7F">
        <w:rPr>
          <w:rFonts w:ascii="HGMaruGothicMPRO" w:eastAsia="HGMaruGothicMPRO" w:hAnsi="HGMaruGothicMPRO" w:hint="eastAsia"/>
          <w:sz w:val="22"/>
        </w:rPr>
        <w:t>をし易</w:t>
      </w:r>
      <w:r w:rsidR="00EB3F4E" w:rsidRPr="00082E7F">
        <w:rPr>
          <w:rFonts w:ascii="HGMaruGothicMPRO" w:eastAsia="HGMaruGothicMPRO" w:hAnsi="HGMaruGothicMPRO" w:hint="eastAsia"/>
          <w:sz w:val="22"/>
        </w:rPr>
        <w:t>く、私たちは</w:t>
      </w:r>
      <w:r w:rsidRPr="00082E7F">
        <w:rPr>
          <w:rFonts w:ascii="HGMaruGothicMPRO" w:eastAsia="HGMaruGothicMPRO" w:hAnsi="HGMaruGothicMPRO" w:hint="eastAsia"/>
          <w:sz w:val="22"/>
        </w:rPr>
        <w:t>それぞれの子供の</w:t>
      </w:r>
      <w:r w:rsidR="00EB3F4E" w:rsidRPr="00082E7F">
        <w:rPr>
          <w:rFonts w:ascii="HGMaruGothicMPRO" w:eastAsia="HGMaruGothicMPRO" w:hAnsi="HGMaruGothicMPRO" w:hint="eastAsia"/>
          <w:sz w:val="22"/>
        </w:rPr>
        <w:t>持っている</w:t>
      </w:r>
      <w:r w:rsidRPr="00082E7F">
        <w:rPr>
          <w:rFonts w:ascii="HGMaruGothicMPRO" w:eastAsia="HGMaruGothicMPRO" w:hAnsi="HGMaruGothicMPRO" w:hint="eastAsia"/>
          <w:sz w:val="22"/>
        </w:rPr>
        <w:t>力を伸ば</w:t>
      </w:r>
      <w:r w:rsidR="00EB3F4E" w:rsidRPr="00082E7F">
        <w:rPr>
          <w:rFonts w:ascii="HGMaruGothicMPRO" w:eastAsia="HGMaruGothicMPRO" w:hAnsi="HGMaruGothicMPRO" w:hint="eastAsia"/>
          <w:sz w:val="22"/>
        </w:rPr>
        <w:t>してあげることができるように努力しています</w:t>
      </w:r>
      <w:r w:rsidR="002C2EC7" w:rsidRPr="00082E7F">
        <w:rPr>
          <w:rFonts w:ascii="HGMaruGothicMPRO" w:eastAsia="HGMaruGothicMPRO" w:hAnsi="HGMaruGothicMPRO" w:hint="eastAsia"/>
          <w:sz w:val="22"/>
        </w:rPr>
        <w:t>。</w:t>
      </w:r>
      <w:r w:rsidR="0067626A" w:rsidRPr="00082E7F">
        <w:rPr>
          <w:rFonts w:ascii="HGMaruGothicMPRO" w:eastAsia="HGMaruGothicMPRO" w:hAnsi="HGMaruGothicMPRO" w:hint="eastAsia"/>
          <w:sz w:val="22"/>
        </w:rPr>
        <w:t>勉強熱心</w:t>
      </w:r>
      <w:r w:rsidRPr="00082E7F">
        <w:rPr>
          <w:rFonts w:ascii="HGMaruGothicMPRO" w:eastAsia="HGMaruGothicMPRO" w:hAnsi="HGMaruGothicMPRO" w:hint="eastAsia"/>
          <w:sz w:val="22"/>
        </w:rPr>
        <w:t>な子が多く、さまざまな意見や考えが教室を飛び交います</w:t>
      </w:r>
      <w:r w:rsidR="0067626A" w:rsidRPr="00082E7F">
        <w:rPr>
          <w:rFonts w:ascii="HGMaruGothicMPRO" w:eastAsia="HGMaruGothicMPRO" w:hAnsi="HGMaruGothicMPRO" w:hint="eastAsia"/>
          <w:sz w:val="22"/>
        </w:rPr>
        <w:t>。子どもたち</w:t>
      </w:r>
      <w:r w:rsidR="00952598" w:rsidRPr="00082E7F">
        <w:rPr>
          <w:rFonts w:ascii="HGMaruGothicMPRO" w:eastAsia="HGMaruGothicMPRO" w:hAnsi="HGMaruGothicMPRO" w:hint="eastAsia"/>
          <w:sz w:val="22"/>
        </w:rPr>
        <w:t>の</w:t>
      </w:r>
      <w:r w:rsidRPr="00082E7F">
        <w:rPr>
          <w:rFonts w:ascii="HGMaruGothicMPRO" w:eastAsia="HGMaruGothicMPRO" w:hAnsi="HGMaruGothicMPRO" w:hint="eastAsia"/>
          <w:sz w:val="22"/>
        </w:rPr>
        <w:t>色んな考えを知り、疑問を一緒に考え、教えることができます</w:t>
      </w:r>
      <w:r w:rsidR="0067626A" w:rsidRPr="00082E7F">
        <w:rPr>
          <w:rFonts w:ascii="HGMaruGothicMPRO" w:eastAsia="HGMaruGothicMPRO" w:hAnsi="HGMaruGothicMPRO" w:hint="eastAsia"/>
          <w:sz w:val="22"/>
        </w:rPr>
        <w:t>。</w:t>
      </w:r>
      <w:r w:rsidRPr="00082E7F">
        <w:rPr>
          <w:rFonts w:ascii="HGMaruGothicMPRO" w:eastAsia="HGMaruGothicMPRO" w:hAnsi="HGMaruGothicMPRO" w:hint="eastAsia"/>
          <w:sz w:val="22"/>
        </w:rPr>
        <w:t>子どもたちの勉強</w:t>
      </w:r>
      <w:r w:rsidR="00EB3F4E" w:rsidRPr="00082E7F">
        <w:rPr>
          <w:rFonts w:ascii="HGMaruGothicMPRO" w:eastAsia="HGMaruGothicMPRO" w:hAnsi="HGMaruGothicMPRO" w:hint="eastAsia"/>
          <w:sz w:val="22"/>
        </w:rPr>
        <w:t>への興味が</w:t>
      </w:r>
      <w:r w:rsidRPr="00082E7F">
        <w:rPr>
          <w:rFonts w:ascii="HGMaruGothicMPRO" w:eastAsia="HGMaruGothicMPRO" w:hAnsi="HGMaruGothicMPRO" w:hint="eastAsia"/>
          <w:sz w:val="22"/>
        </w:rPr>
        <w:t>ますます</w:t>
      </w:r>
      <w:r w:rsidR="00EB3F4E" w:rsidRPr="00082E7F">
        <w:rPr>
          <w:rFonts w:ascii="HGMaruGothicMPRO" w:eastAsia="HGMaruGothicMPRO" w:hAnsi="HGMaruGothicMPRO" w:hint="eastAsia"/>
          <w:sz w:val="22"/>
        </w:rPr>
        <w:t>高まる</w:t>
      </w:r>
      <w:r w:rsidRPr="00082E7F">
        <w:rPr>
          <w:rFonts w:ascii="HGMaruGothicMPRO" w:eastAsia="HGMaruGothicMPRO" w:hAnsi="HGMaruGothicMPRO" w:hint="eastAsia"/>
          <w:sz w:val="22"/>
        </w:rPr>
        <w:t>ように</w:t>
      </w:r>
      <w:r w:rsidR="00FF0E05" w:rsidRPr="00082E7F">
        <w:rPr>
          <w:rFonts w:ascii="HGMaruGothicMPRO" w:eastAsia="HGMaruGothicMPRO" w:hAnsi="HGMaruGothicMPRO" w:hint="eastAsia"/>
          <w:sz w:val="22"/>
        </w:rPr>
        <w:t>工夫し</w:t>
      </w:r>
      <w:r w:rsidR="00D779DF">
        <w:rPr>
          <w:rFonts w:ascii="HGMaruGothicMPRO" w:eastAsia="HGMaruGothicMPRO" w:hAnsi="HGMaruGothicMPRO" w:hint="eastAsia"/>
          <w:sz w:val="22"/>
        </w:rPr>
        <w:t>、</w:t>
      </w:r>
      <w:r w:rsidR="00952598" w:rsidRPr="00082E7F">
        <w:rPr>
          <w:rFonts w:ascii="HGMaruGothicMPRO" w:eastAsia="HGMaruGothicMPRO" w:hAnsi="HGMaruGothicMPRO" w:hint="eastAsia"/>
          <w:sz w:val="22"/>
        </w:rPr>
        <w:t>新しいことをわかりやすく</w:t>
      </w:r>
      <w:r w:rsidRPr="00082E7F">
        <w:rPr>
          <w:rFonts w:ascii="HGMaruGothicMPRO" w:eastAsia="HGMaruGothicMPRO" w:hAnsi="HGMaruGothicMPRO" w:hint="eastAsia"/>
          <w:sz w:val="22"/>
        </w:rPr>
        <w:t>教える</w:t>
      </w:r>
      <w:r w:rsidR="00D779DF">
        <w:rPr>
          <w:rFonts w:ascii="HGMaruGothicMPRO" w:eastAsia="HGMaruGothicMPRO" w:hAnsi="HGMaruGothicMPRO" w:hint="eastAsia"/>
          <w:sz w:val="22"/>
        </w:rPr>
        <w:t>、わ</w:t>
      </w:r>
      <w:r w:rsidR="00FF0E05" w:rsidRPr="00082E7F">
        <w:rPr>
          <w:rFonts w:ascii="HGMaruGothicMPRO" w:eastAsia="HGMaruGothicMPRO" w:hAnsi="HGMaruGothicMPRO" w:hint="eastAsia"/>
          <w:sz w:val="22"/>
        </w:rPr>
        <w:t>かりやすい授業を心がけています</w:t>
      </w:r>
      <w:r w:rsidR="00952598" w:rsidRPr="00082E7F">
        <w:rPr>
          <w:rFonts w:ascii="HGMaruGothicMPRO" w:eastAsia="HGMaruGothicMPRO" w:hAnsi="HGMaruGothicMPRO" w:hint="eastAsia"/>
          <w:sz w:val="22"/>
        </w:rPr>
        <w:t>。</w:t>
      </w:r>
      <w:r w:rsidR="00EB3F4E" w:rsidRPr="00082E7F">
        <w:rPr>
          <w:rFonts w:ascii="HGMaruGothicMPRO" w:eastAsia="HGMaruGothicMPRO" w:hAnsi="HGMaruGothicMPRO" w:hint="eastAsia"/>
          <w:sz w:val="22"/>
        </w:rPr>
        <w:t xml:space="preserve">　</w:t>
      </w:r>
      <w:r w:rsidR="00550260" w:rsidRPr="00082E7F">
        <w:rPr>
          <w:rFonts w:ascii="HGMaruGothicMPRO" w:eastAsia="HGMaruGothicMPRO" w:hAnsi="HGMaruGothicMPRO" w:hint="eastAsia"/>
          <w:sz w:val="22"/>
        </w:rPr>
        <w:t>補習校は、</w:t>
      </w:r>
      <w:r w:rsidR="00EB3F4E" w:rsidRPr="00082E7F">
        <w:rPr>
          <w:rFonts w:ascii="HGMaruGothicMPRO" w:eastAsia="HGMaruGothicMPRO" w:hAnsi="HGMaruGothicMPRO" w:hint="eastAsia"/>
          <w:sz w:val="22"/>
        </w:rPr>
        <w:t>教師も生徒も熱情を持って教え、学び、一日一日を</w:t>
      </w:r>
      <w:r w:rsidR="00550260" w:rsidRPr="00082E7F">
        <w:rPr>
          <w:rFonts w:ascii="HGMaruGothicMPRO" w:eastAsia="HGMaruGothicMPRO" w:hAnsi="HGMaruGothicMPRO" w:hint="eastAsia"/>
          <w:sz w:val="22"/>
        </w:rPr>
        <w:t>楽しく、充実して送ることができる場</w:t>
      </w:r>
      <w:r w:rsidR="00EB3F4E" w:rsidRPr="00082E7F">
        <w:rPr>
          <w:rFonts w:ascii="HGMaruGothicMPRO" w:eastAsia="HGMaruGothicMPRO" w:hAnsi="HGMaruGothicMPRO" w:hint="eastAsia"/>
          <w:sz w:val="22"/>
        </w:rPr>
        <w:t>です</w:t>
      </w:r>
      <w:r w:rsidR="00550260" w:rsidRPr="00082E7F">
        <w:rPr>
          <w:rFonts w:ascii="HGMaruGothicMPRO" w:eastAsia="HGMaruGothicMPRO" w:hAnsi="HGMaruGothicMPRO" w:hint="eastAsia"/>
          <w:sz w:val="22"/>
        </w:rPr>
        <w:t>。</w:t>
      </w:r>
    </w:p>
    <w:p w14:paraId="34271BDC" w14:textId="0AD232FE" w:rsidR="0086588E" w:rsidRDefault="0053133F" w:rsidP="002E07A7">
      <w:pPr>
        <w:jc w:val="center"/>
      </w:pPr>
      <w:r w:rsidRPr="0053133F">
        <w:rPr>
          <w:noProof/>
        </w:rPr>
        <w:drawing>
          <wp:inline distT="0" distB="0" distL="0" distR="0" wp14:anchorId="34271C01" wp14:editId="06EF52B5">
            <wp:extent cx="1876509" cy="1407381"/>
            <wp:effectExtent l="0" t="0" r="0" b="2540"/>
            <wp:docPr id="17" name="図 11" descr="110524補習校入学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524補習校入学式.JPG"/>
                    <pic:cNvPicPr/>
                  </pic:nvPicPr>
                  <pic:blipFill>
                    <a:blip r:embed="rId15" cstate="print"/>
                    <a:stretch>
                      <a:fillRect/>
                    </a:stretch>
                  </pic:blipFill>
                  <pic:spPr>
                    <a:xfrm>
                      <a:off x="0" y="0"/>
                      <a:ext cx="1895144" cy="1421357"/>
                    </a:xfrm>
                    <a:prstGeom prst="rect">
                      <a:avLst/>
                    </a:prstGeom>
                  </pic:spPr>
                </pic:pic>
              </a:graphicData>
            </a:graphic>
          </wp:inline>
        </w:drawing>
      </w:r>
    </w:p>
    <w:tbl>
      <w:tblPr>
        <w:tblStyle w:val="TableGrid"/>
        <w:tblW w:w="0" w:type="auto"/>
        <w:tblInd w:w="3085"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3402"/>
      </w:tblGrid>
      <w:tr w:rsidR="0086588E" w14:paraId="34271BDF" w14:textId="77777777" w:rsidTr="000D75AE">
        <w:tc>
          <w:tcPr>
            <w:tcW w:w="3402" w:type="dxa"/>
          </w:tcPr>
          <w:p w14:paraId="34271BDE" w14:textId="77777777" w:rsidR="0086588E" w:rsidRPr="00082E7F" w:rsidRDefault="0086588E" w:rsidP="0086588E">
            <w:pPr>
              <w:jc w:val="center"/>
              <w:rPr>
                <w:rFonts w:ascii="HGMaruGothicMPRO" w:eastAsia="HGMaruGothicMPRO" w:hAnsi="HGMaruGothicMPRO"/>
                <w:b/>
                <w:sz w:val="22"/>
              </w:rPr>
            </w:pPr>
            <w:r w:rsidRPr="00082E7F">
              <w:rPr>
                <w:rFonts w:ascii="HGMaruGothicMPRO" w:eastAsia="HGMaruGothicMPRO" w:hAnsi="HGMaruGothicMPRO" w:hint="eastAsia"/>
                <w:b/>
                <w:sz w:val="22"/>
              </w:rPr>
              <w:lastRenderedPageBreak/>
              <w:t>プログラム参加者の声</w:t>
            </w:r>
          </w:p>
        </w:tc>
      </w:tr>
    </w:tbl>
    <w:p w14:paraId="34271BE0" w14:textId="77777777" w:rsidR="0086588E" w:rsidRPr="00082E7F" w:rsidRDefault="0086588E" w:rsidP="0086588E">
      <w:pPr>
        <w:rPr>
          <w:rFonts w:ascii="HGMaruGothicMPRO" w:eastAsia="HGMaruGothicMPRO" w:hAnsi="HGMaruGothicMPRO"/>
          <w:sz w:val="22"/>
        </w:rPr>
      </w:pPr>
      <w:r>
        <w:rPr>
          <w:rFonts w:hint="eastAsia"/>
        </w:rPr>
        <w:t xml:space="preserve">　</w:t>
      </w:r>
      <w:r w:rsidRPr="00082E7F">
        <w:rPr>
          <w:rFonts w:ascii="HGMaruGothicMPRO" w:eastAsia="HGMaruGothicMPRO" w:hAnsi="HGMaruGothicMPRO" w:hint="eastAsia"/>
          <w:sz w:val="22"/>
        </w:rPr>
        <w:t>私にとって補習校での授業は癒されるひと時です。もともと子供たちや教育に関心がありましたのでこのプログラムに応募しましたが、教育現場とアメリカ生活を一度に体験することが出来て幸せです。アメリカの現地校に長く通っている生徒はアメリカナイズされていて自由な感じですし、日本から来たばかりの生徒は日本のきちんとしたスタイルで授業を受けています。私のルームメイトはアメリカ人です。生活と補習校の両方でアメリカと日本の違いを体験しています！</w:t>
      </w:r>
      <w:r w:rsidR="00A316B1" w:rsidRPr="00082E7F">
        <w:rPr>
          <w:rFonts w:ascii="HGMaruGothicMPRO" w:eastAsia="HGMaruGothicMPRO" w:hAnsi="HGMaruGothicMPRO" w:hint="eastAsia"/>
          <w:sz w:val="22"/>
        </w:rPr>
        <w:t>（Aさん）</w:t>
      </w:r>
    </w:p>
    <w:p w14:paraId="34271BE1" w14:textId="77777777" w:rsidR="0086588E" w:rsidRPr="00082E7F" w:rsidRDefault="0086588E" w:rsidP="0086588E">
      <w:pPr>
        <w:rPr>
          <w:rFonts w:ascii="HGMaruGothicMPRO" w:eastAsia="HGMaruGothicMPRO" w:hAnsi="HGMaruGothicMPRO"/>
          <w:sz w:val="22"/>
        </w:rPr>
      </w:pPr>
    </w:p>
    <w:p w14:paraId="34271BE2" w14:textId="4E3A4AFC" w:rsidR="00A316B1" w:rsidRPr="00082E7F" w:rsidRDefault="00F97D0E" w:rsidP="00F97D0E">
      <w:pPr>
        <w:rPr>
          <w:rFonts w:ascii="HGMaruGothicMPRO" w:eastAsia="HGMaruGothicMPRO" w:hAnsi="HGMaruGothicMPRO"/>
          <w:sz w:val="22"/>
        </w:rPr>
      </w:pPr>
      <w:r w:rsidRPr="00082E7F">
        <w:rPr>
          <w:rFonts w:ascii="HGMaruGothicMPRO" w:eastAsia="HGMaruGothicMPRO" w:hAnsi="HGMaruGothicMPRO" w:hint="eastAsia"/>
          <w:sz w:val="22"/>
        </w:rPr>
        <w:t>補習校で働きながら、大学に通え、学費が免除されますし、ＥＳＬへの入学制度があるので語学力が足りなくても、現地で補えることが魅力です。</w:t>
      </w:r>
      <w:r w:rsidR="00A316B1" w:rsidRPr="00082E7F">
        <w:rPr>
          <w:rFonts w:ascii="HGMaruGothicMPRO" w:eastAsia="HGMaruGothicMPRO" w:hAnsi="HGMaruGothicMPRO" w:hint="eastAsia"/>
          <w:sz w:val="22"/>
        </w:rPr>
        <w:t>（Bさん）</w:t>
      </w:r>
    </w:p>
    <w:p w14:paraId="34271BE3" w14:textId="77777777" w:rsidR="00F97D0E" w:rsidRPr="00082E7F" w:rsidRDefault="00F97D0E" w:rsidP="00F97D0E">
      <w:pPr>
        <w:rPr>
          <w:rFonts w:ascii="HGMaruGothicMPRO" w:eastAsia="HGMaruGothicMPRO" w:hAnsi="HGMaruGothicMPRO"/>
          <w:sz w:val="22"/>
        </w:rPr>
      </w:pPr>
    </w:p>
    <w:p w14:paraId="34271BE4" w14:textId="77777777" w:rsidR="0023053D" w:rsidRPr="00082E7F" w:rsidRDefault="0023053D" w:rsidP="0023053D">
      <w:pPr>
        <w:rPr>
          <w:rFonts w:ascii="HGMaruGothicMPRO" w:eastAsia="HGMaruGothicMPRO" w:hAnsi="HGMaruGothicMPRO"/>
          <w:sz w:val="22"/>
        </w:rPr>
      </w:pPr>
      <w:r w:rsidRPr="00082E7F">
        <w:rPr>
          <w:rFonts w:ascii="HGMaruGothicMPRO" w:eastAsia="HGMaruGothicMPRO" w:hAnsi="HGMaruGothicMPRO" w:hint="eastAsia"/>
          <w:sz w:val="22"/>
        </w:rPr>
        <w:t>英語を学ぶ機会を十分に与えられます。補習校の子どもたちや、保護者の皆さんの協力を十分に得ることができ、先生方にはいろいろと気にかけて</w:t>
      </w:r>
      <w:r w:rsidR="00F13072" w:rsidRPr="00082E7F">
        <w:rPr>
          <w:rFonts w:ascii="HGMaruGothicMPRO" w:eastAsia="HGMaruGothicMPRO" w:hAnsi="HGMaruGothicMPRO" w:hint="eastAsia"/>
          <w:sz w:val="22"/>
        </w:rPr>
        <w:t>頂いています</w:t>
      </w:r>
      <w:r w:rsidRPr="00082E7F">
        <w:rPr>
          <w:rFonts w:ascii="HGMaruGothicMPRO" w:eastAsia="HGMaruGothicMPRO" w:hAnsi="HGMaruGothicMPRO" w:hint="eastAsia"/>
          <w:sz w:val="22"/>
        </w:rPr>
        <w:t>。</w:t>
      </w:r>
      <w:r w:rsidR="00A316B1" w:rsidRPr="00082E7F">
        <w:rPr>
          <w:rFonts w:ascii="HGMaruGothicMPRO" w:eastAsia="HGMaruGothicMPRO" w:hAnsi="HGMaruGothicMPRO" w:hint="eastAsia"/>
          <w:sz w:val="22"/>
        </w:rPr>
        <w:t>（Cさん）</w:t>
      </w:r>
    </w:p>
    <w:p w14:paraId="34271BE5" w14:textId="77777777" w:rsidR="00F97D0E" w:rsidRPr="00082E7F" w:rsidRDefault="00F97D0E" w:rsidP="00F97D0E">
      <w:pPr>
        <w:rPr>
          <w:rFonts w:ascii="HGMaruGothicMPRO" w:eastAsia="HGMaruGothicMPRO" w:hAnsi="HGMaruGothicMPRO"/>
          <w:sz w:val="22"/>
        </w:rPr>
      </w:pPr>
    </w:p>
    <w:p w14:paraId="34271BE6" w14:textId="77777777" w:rsidR="00A316B1" w:rsidRPr="00082E7F" w:rsidRDefault="00A316B1" w:rsidP="00A316B1">
      <w:pPr>
        <w:rPr>
          <w:rFonts w:ascii="HGMaruGothicMPRO" w:eastAsia="HGMaruGothicMPRO" w:hAnsi="HGMaruGothicMPRO"/>
          <w:sz w:val="22"/>
        </w:rPr>
      </w:pPr>
      <w:r w:rsidRPr="00082E7F">
        <w:rPr>
          <w:rFonts w:ascii="HGMaruGothicMPRO" w:eastAsia="HGMaruGothicMPRO" w:hAnsi="HGMaruGothicMPRO" w:hint="eastAsia"/>
          <w:sz w:val="22"/>
        </w:rPr>
        <w:t>子供たちに勉強を教えながら、自分も大学で学べ、</w:t>
      </w:r>
      <w:r w:rsidR="00DF18BC" w:rsidRPr="00082E7F">
        <w:rPr>
          <w:rFonts w:ascii="HGMaruGothicMPRO" w:eastAsia="HGMaruGothicMPRO" w:hAnsi="HGMaruGothicMPRO" w:hint="eastAsia"/>
          <w:sz w:val="22"/>
        </w:rPr>
        <w:t>少ない</w:t>
      </w:r>
      <w:r w:rsidRPr="00082E7F">
        <w:rPr>
          <w:rFonts w:ascii="HGMaruGothicMPRO" w:eastAsia="HGMaruGothicMPRO" w:hAnsi="HGMaruGothicMPRO" w:hint="eastAsia"/>
          <w:sz w:val="22"/>
        </w:rPr>
        <w:t>費用負担で大学生活が送ることができて満足しています。（Dさん）</w:t>
      </w:r>
    </w:p>
    <w:p w14:paraId="34271BE7" w14:textId="77777777" w:rsidR="00A316B1" w:rsidRPr="005E4C76" w:rsidRDefault="005E4C76" w:rsidP="00F97D0E">
      <w:r>
        <w:rPr>
          <w:rFonts w:hint="eastAsia"/>
        </w:rPr>
        <w:t xml:space="preserve">　　　　　　　　　　　　　　　　　　　　　　　　　　　</w:t>
      </w:r>
      <w:r w:rsidRPr="005E4C76">
        <w:rPr>
          <w:noProof/>
        </w:rPr>
        <w:drawing>
          <wp:inline distT="0" distB="0" distL="0" distR="0" wp14:anchorId="34271C03" wp14:editId="34271C04">
            <wp:extent cx="1750040" cy="1312530"/>
            <wp:effectExtent l="19050" t="0" r="2560" b="0"/>
            <wp:docPr id="12" name="図 5" descr="111205 大学建物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205 大学建物 011.jpg"/>
                    <pic:cNvPicPr/>
                  </pic:nvPicPr>
                  <pic:blipFill>
                    <a:blip r:embed="rId16" cstate="print"/>
                    <a:stretch>
                      <a:fillRect/>
                    </a:stretch>
                  </pic:blipFill>
                  <pic:spPr>
                    <a:xfrm>
                      <a:off x="0" y="0"/>
                      <a:ext cx="1753244" cy="1314933"/>
                    </a:xfrm>
                    <a:prstGeom prst="rect">
                      <a:avLst/>
                    </a:prstGeom>
                  </pic:spPr>
                </pic:pic>
              </a:graphicData>
            </a:graphic>
          </wp:inline>
        </w:drawing>
      </w:r>
    </w:p>
    <w:p w14:paraId="34271BE8" w14:textId="77777777" w:rsidR="00313C6C" w:rsidRDefault="00A316B1" w:rsidP="00F97D0E">
      <w:pPr>
        <w:pStyle w:val="ListParagraph"/>
        <w:ind w:leftChars="0" w:left="420"/>
      </w:pPr>
      <w:r>
        <w:rPr>
          <w:rFonts w:hint="eastAsia"/>
        </w:rPr>
        <w:t xml:space="preserve">　　　　　　　　　　　　　　　　　　　</w:t>
      </w:r>
    </w:p>
    <w:tbl>
      <w:tblPr>
        <w:tblStyle w:val="TableGrid"/>
        <w:tblW w:w="0" w:type="auto"/>
        <w:tblInd w:w="3085"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3402"/>
      </w:tblGrid>
      <w:tr w:rsidR="00313C6C" w14:paraId="34271BEA" w14:textId="77777777" w:rsidTr="00B178AF">
        <w:tc>
          <w:tcPr>
            <w:tcW w:w="3402" w:type="dxa"/>
          </w:tcPr>
          <w:p w14:paraId="34271BE9" w14:textId="77777777" w:rsidR="00313C6C" w:rsidRPr="00082E7F" w:rsidRDefault="00313C6C" w:rsidP="00B178AF">
            <w:pPr>
              <w:jc w:val="center"/>
              <w:rPr>
                <w:rFonts w:ascii="HGMaruGothicMPRO" w:eastAsia="HGMaruGothicMPRO" w:hAnsi="HGMaruGothicMPRO"/>
                <w:b/>
                <w:sz w:val="22"/>
              </w:rPr>
            </w:pPr>
            <w:r w:rsidRPr="00082E7F">
              <w:rPr>
                <w:rFonts w:ascii="HGMaruGothicMPRO" w:eastAsia="HGMaruGothicMPRO" w:hAnsi="HGMaruGothicMPRO" w:hint="eastAsia"/>
                <w:b/>
                <w:sz w:val="22"/>
              </w:rPr>
              <w:t>応募方法と募集締切日</w:t>
            </w:r>
          </w:p>
        </w:tc>
      </w:tr>
    </w:tbl>
    <w:p w14:paraId="34271BEB" w14:textId="0BBB8D95" w:rsidR="0086588E" w:rsidRPr="00082E7F" w:rsidRDefault="00313C6C" w:rsidP="00313C6C">
      <w:pPr>
        <w:ind w:firstLineChars="100" w:firstLine="220"/>
        <w:rPr>
          <w:rFonts w:ascii="HGMaruGothicMPRO" w:eastAsia="HGMaruGothicMPRO" w:hAnsi="HGMaruGothicMPRO"/>
          <w:sz w:val="22"/>
        </w:rPr>
      </w:pPr>
      <w:r w:rsidRPr="00082E7F">
        <w:rPr>
          <w:rFonts w:ascii="HGMaruGothicMPRO" w:eastAsia="HGMaruGothicMPRO" w:hAnsi="HGMaruGothicMPRO" w:hint="eastAsia"/>
          <w:sz w:val="22"/>
        </w:rPr>
        <w:t>別添「</w:t>
      </w:r>
      <w:r w:rsidR="00255D7D" w:rsidRPr="00082E7F">
        <w:rPr>
          <w:rFonts w:ascii="HGMaruGothicMPRO" w:eastAsia="HGMaruGothicMPRO" w:hAnsi="HGMaruGothicMPRO" w:hint="eastAsia"/>
          <w:sz w:val="22"/>
        </w:rPr>
        <w:t>202</w:t>
      </w:r>
      <w:r w:rsidR="00082E7F" w:rsidRPr="00082E7F">
        <w:rPr>
          <w:rFonts w:ascii="HGMaruGothicMPRO" w:eastAsia="HGMaruGothicMPRO" w:hAnsi="HGMaruGothicMPRO"/>
          <w:sz w:val="22"/>
        </w:rPr>
        <w:t>3</w:t>
      </w:r>
      <w:r w:rsidR="00FA1C16" w:rsidRPr="00082E7F">
        <w:rPr>
          <w:rFonts w:ascii="HGMaruGothicMPRO" w:eastAsia="HGMaruGothicMPRO" w:hAnsi="HGMaruGothicMPRO"/>
          <w:sz w:val="22"/>
        </w:rPr>
        <w:t xml:space="preserve"> </w:t>
      </w:r>
      <w:r w:rsidRPr="00082E7F">
        <w:rPr>
          <w:rFonts w:ascii="HGMaruGothicMPRO" w:eastAsia="HGMaruGothicMPRO" w:hAnsi="HGMaruGothicMPRO" w:hint="eastAsia"/>
          <w:sz w:val="22"/>
        </w:rPr>
        <w:t>年度南インディアナ補習校南インディアナ大学留学プログラム募集要項」をお読みのうえ、「申込用紙」に記入し</w:t>
      </w:r>
      <w:r w:rsidR="00082E7F">
        <w:rPr>
          <w:rFonts w:ascii="HGMaruGothicMPRO" w:eastAsia="HGMaruGothicMPRO" w:hAnsi="HGMaruGothicMPRO" w:hint="eastAsia"/>
          <w:sz w:val="22"/>
        </w:rPr>
        <w:t>、</w:t>
      </w:r>
      <w:r w:rsidRPr="00082E7F">
        <w:rPr>
          <w:rFonts w:ascii="HGMaruGothicMPRO" w:eastAsia="HGMaruGothicMPRO" w:hAnsi="HGMaruGothicMPRO" w:hint="eastAsia"/>
          <w:sz w:val="22"/>
        </w:rPr>
        <w:t>「志望動機エッセー（英文500字）」とともに</w:t>
      </w:r>
      <w:r w:rsidR="003908F0" w:rsidRPr="00082E7F">
        <w:rPr>
          <w:rFonts w:ascii="HGMaruGothicMPRO" w:eastAsia="HGMaruGothicMPRO" w:hAnsi="HGMaruGothicMPRO" w:hint="eastAsia"/>
          <w:sz w:val="22"/>
        </w:rPr>
        <w:t>20</w:t>
      </w:r>
      <w:r w:rsidR="00FA1C16" w:rsidRPr="00082E7F">
        <w:rPr>
          <w:rFonts w:ascii="HGMaruGothicMPRO" w:eastAsia="HGMaruGothicMPRO" w:hAnsi="HGMaruGothicMPRO"/>
          <w:sz w:val="22"/>
        </w:rPr>
        <w:t>2</w:t>
      </w:r>
      <w:r w:rsidR="00082E7F" w:rsidRPr="00082E7F">
        <w:rPr>
          <w:rFonts w:ascii="HGMaruGothicMPRO" w:eastAsia="HGMaruGothicMPRO" w:hAnsi="HGMaruGothicMPRO"/>
          <w:sz w:val="22"/>
        </w:rPr>
        <w:t>3</w:t>
      </w:r>
      <w:r w:rsidRPr="00082E7F">
        <w:rPr>
          <w:rFonts w:ascii="HGMaruGothicMPRO" w:eastAsia="HGMaruGothicMPRO" w:hAnsi="HGMaruGothicMPRO" w:hint="eastAsia"/>
          <w:sz w:val="22"/>
        </w:rPr>
        <w:t>年2月23日までに下記メールアドレスまで送付</w:t>
      </w:r>
      <w:r w:rsidR="00082E7F" w:rsidRPr="00082E7F">
        <w:rPr>
          <w:rFonts w:ascii="HGMaruGothicMPRO" w:eastAsia="HGMaruGothicMPRO" w:hAnsi="HGMaruGothicMPRO" w:hint="eastAsia"/>
          <w:sz w:val="22"/>
        </w:rPr>
        <w:t>して</w:t>
      </w:r>
      <w:r w:rsidRPr="00082E7F">
        <w:rPr>
          <w:rFonts w:ascii="HGMaruGothicMPRO" w:eastAsia="HGMaruGothicMPRO" w:hAnsi="HGMaruGothicMPRO" w:hint="eastAsia"/>
          <w:sz w:val="22"/>
        </w:rPr>
        <w:t>下さい。</w:t>
      </w:r>
      <w:r w:rsidR="00FE76E6" w:rsidRPr="00082E7F">
        <w:rPr>
          <w:rFonts w:ascii="HGMaruGothicMPRO" w:eastAsia="HGMaruGothicMPRO" w:hAnsi="HGMaruGothicMPRO" w:hint="eastAsia"/>
          <w:sz w:val="22"/>
        </w:rPr>
        <w:t>20</w:t>
      </w:r>
      <w:r w:rsidR="00255D7D" w:rsidRPr="00082E7F">
        <w:rPr>
          <w:rFonts w:ascii="HGMaruGothicMPRO" w:eastAsia="HGMaruGothicMPRO" w:hAnsi="HGMaruGothicMPRO" w:hint="eastAsia"/>
          <w:sz w:val="22"/>
        </w:rPr>
        <w:t>2</w:t>
      </w:r>
      <w:r w:rsidR="00082E7F" w:rsidRPr="00082E7F">
        <w:rPr>
          <w:rFonts w:ascii="HGMaruGothicMPRO" w:eastAsia="HGMaruGothicMPRO" w:hAnsi="HGMaruGothicMPRO" w:hint="eastAsia"/>
          <w:sz w:val="22"/>
        </w:rPr>
        <w:t>3</w:t>
      </w:r>
      <w:r w:rsidRPr="00082E7F">
        <w:rPr>
          <w:rFonts w:ascii="HGMaruGothicMPRO" w:eastAsia="HGMaruGothicMPRO" w:hAnsi="HGMaruGothicMPRO" w:hint="eastAsia"/>
          <w:sz w:val="22"/>
        </w:rPr>
        <w:t>年度は</w:t>
      </w:r>
      <w:r w:rsidR="00082E7F" w:rsidRPr="00082E7F">
        <w:rPr>
          <w:rFonts w:ascii="HGMaruGothicMPRO" w:eastAsia="HGMaruGothicMPRO" w:hAnsi="HGMaruGothicMPRO" w:hint="eastAsia"/>
          <w:sz w:val="22"/>
        </w:rPr>
        <w:t>5</w:t>
      </w:r>
      <w:r w:rsidR="00FA1C16" w:rsidRPr="00082E7F">
        <w:rPr>
          <w:rFonts w:ascii="HGMaruGothicMPRO" w:eastAsia="HGMaruGothicMPRO" w:hAnsi="HGMaruGothicMPRO" w:hint="eastAsia"/>
          <w:sz w:val="22"/>
        </w:rPr>
        <w:t>～</w:t>
      </w:r>
      <w:r w:rsidR="00082E7F" w:rsidRPr="00082E7F">
        <w:rPr>
          <w:rFonts w:ascii="HGMaruGothicMPRO" w:eastAsia="HGMaruGothicMPRO" w:hAnsi="HGMaruGothicMPRO" w:hint="eastAsia"/>
          <w:sz w:val="22"/>
        </w:rPr>
        <w:t>6</w:t>
      </w:r>
      <w:r w:rsidRPr="00082E7F">
        <w:rPr>
          <w:rFonts w:ascii="HGMaruGothicMPRO" w:eastAsia="HGMaruGothicMPRO" w:hAnsi="HGMaruGothicMPRO" w:hint="eastAsia"/>
          <w:sz w:val="22"/>
        </w:rPr>
        <w:t>名を募集します。</w:t>
      </w:r>
      <w:r w:rsidR="0086588E" w:rsidRPr="00082E7F">
        <w:rPr>
          <w:rFonts w:ascii="HGMaruGothicMPRO" w:eastAsia="HGMaruGothicMPRO" w:hAnsi="HGMaruGothicMPRO" w:hint="eastAsia"/>
          <w:sz w:val="22"/>
        </w:rPr>
        <w:t xml:space="preserve">　皆さんの留学プログラムへの応募を心よりお待ちしています。</w:t>
      </w:r>
    </w:p>
    <w:p w14:paraId="34271BEC" w14:textId="77777777" w:rsidR="00D91E81" w:rsidRDefault="00D91E81" w:rsidP="0086588E"/>
    <w:tbl>
      <w:tblPr>
        <w:tblStyle w:val="TableGrid"/>
        <w:tblW w:w="0" w:type="auto"/>
        <w:tblLook w:val="04A0" w:firstRow="1" w:lastRow="0" w:firstColumn="1" w:lastColumn="0" w:noHBand="0" w:noVBand="1"/>
      </w:tblPr>
      <w:tblGrid>
        <w:gridCol w:w="8702"/>
      </w:tblGrid>
      <w:tr w:rsidR="00F33495" w14:paraId="34271BF1" w14:textId="77777777" w:rsidTr="00F33495">
        <w:tc>
          <w:tcPr>
            <w:tcW w:w="8702" w:type="dxa"/>
          </w:tcPr>
          <w:p w14:paraId="34271BED" w14:textId="77777777" w:rsidR="00F33495" w:rsidRPr="00082E7F" w:rsidRDefault="00F33495" w:rsidP="00F33495">
            <w:pPr>
              <w:rPr>
                <w:rFonts w:ascii="HGMaruGothicMPRO" w:eastAsia="HGMaruGothicMPRO" w:hAnsi="HGMaruGothicMPRO"/>
                <w:sz w:val="22"/>
              </w:rPr>
            </w:pPr>
            <w:r w:rsidRPr="00082E7F">
              <w:rPr>
                <w:rFonts w:ascii="HGMaruGothicMPRO" w:eastAsia="HGMaruGothicMPRO" w:hAnsi="HGMaruGothicMPRO" w:hint="eastAsia"/>
                <w:sz w:val="22"/>
              </w:rPr>
              <w:t>お問い合わせ先：</w:t>
            </w:r>
          </w:p>
          <w:p w14:paraId="7A8B7B69" w14:textId="0E74918A" w:rsidR="00082E7F" w:rsidRDefault="00F33495" w:rsidP="00F33495">
            <w:r>
              <w:rPr>
                <w:rFonts w:hint="eastAsia"/>
              </w:rPr>
              <w:t>Southern Indiana Japanese Schoo</w:t>
            </w:r>
            <w:r w:rsidR="00082E7F">
              <w:rPr>
                <w:rFonts w:hint="eastAsia"/>
              </w:rPr>
              <w:t>l</w:t>
            </w:r>
            <w:r w:rsidR="00082E7F">
              <w:t>, Attn. Mitsuko Owa</w:t>
            </w:r>
          </w:p>
          <w:p w14:paraId="34271BEE" w14:textId="1BB7F054" w:rsidR="00F33495" w:rsidRDefault="00F33495" w:rsidP="00F33495">
            <w:r>
              <w:rPr>
                <w:rFonts w:hint="eastAsia"/>
              </w:rPr>
              <w:t xml:space="preserve">c/o </w:t>
            </w:r>
            <w:r w:rsidR="00FA1C16">
              <w:t>Faithway Baptist</w:t>
            </w:r>
            <w:r>
              <w:rPr>
                <w:rFonts w:hint="eastAsia"/>
              </w:rPr>
              <w:t xml:space="preserve"> Church, 3635 Pollack Ave., Evansville, Indiana, USA 47714</w:t>
            </w:r>
          </w:p>
          <w:p w14:paraId="34271BEF" w14:textId="37A18BC5" w:rsidR="00F33495" w:rsidRDefault="00000000" w:rsidP="00F33495">
            <w:hyperlink r:id="rId17" w:history="1">
              <w:r w:rsidR="00FA1C16" w:rsidRPr="001E006B">
                <w:rPr>
                  <w:rStyle w:val="Hyperlink"/>
                </w:rPr>
                <w:t>Mitsuko.owa@toyota.com</w:t>
              </w:r>
            </w:hyperlink>
          </w:p>
          <w:p w14:paraId="34271BF0" w14:textId="77777777" w:rsidR="00F33495" w:rsidRPr="00F33495" w:rsidRDefault="00F33495" w:rsidP="00F33495">
            <w:r>
              <w:rPr>
                <w:rFonts w:hint="eastAsia"/>
              </w:rPr>
              <w:t>TEL: 011-1-812-471-1210</w:t>
            </w:r>
            <w:r>
              <w:rPr>
                <w:rFonts w:hint="eastAsia"/>
              </w:rPr>
              <w:t xml:space="preserve">　</w:t>
            </w:r>
            <w:r w:rsidRPr="002E07A7">
              <w:rPr>
                <w:rFonts w:ascii="HGMaruGothicMPRO" w:eastAsia="HGMaruGothicMPRO" w:hAnsi="HGMaruGothicMPRO" w:hint="eastAsia"/>
              </w:rPr>
              <w:t>（日本から直通）</w:t>
            </w:r>
          </w:p>
        </w:tc>
      </w:tr>
    </w:tbl>
    <w:p w14:paraId="34271BF2" w14:textId="77777777" w:rsidR="00F33495" w:rsidRDefault="00F33495" w:rsidP="0086588E"/>
    <w:sectPr w:rsidR="00F33495" w:rsidSect="002E07A7">
      <w:headerReference w:type="even" r:id="rId18"/>
      <w:headerReference w:type="default" r:id="rId19"/>
      <w:footerReference w:type="even" r:id="rId20"/>
      <w:footerReference w:type="default" r:id="rId21"/>
      <w:headerReference w:type="first" r:id="rId22"/>
      <w:footerReference w:type="first" r:id="rId23"/>
      <w:pgSz w:w="11906" w:h="16838"/>
      <w:pgMar w:top="1440" w:right="1584" w:bottom="1440" w:left="1584"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8F7E" w14:textId="77777777" w:rsidR="006D1F1D" w:rsidRDefault="006D1F1D" w:rsidP="00BD0B66">
      <w:r>
        <w:separator/>
      </w:r>
    </w:p>
  </w:endnote>
  <w:endnote w:type="continuationSeparator" w:id="0">
    <w:p w14:paraId="31D57B1B" w14:textId="77777777" w:rsidR="006D1F1D" w:rsidRDefault="006D1F1D" w:rsidP="00BD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AC8A" w14:textId="77777777" w:rsidR="001E4DCE" w:rsidRDefault="001E4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7141"/>
      <w:docPartObj>
        <w:docPartGallery w:val="Page Numbers (Bottom of Page)"/>
        <w:docPartUnique/>
      </w:docPartObj>
    </w:sdtPr>
    <w:sdtContent>
      <w:p w14:paraId="34271C09" w14:textId="77777777" w:rsidR="00B95C7E" w:rsidRDefault="000D26CB">
        <w:pPr>
          <w:pStyle w:val="Footer"/>
          <w:jc w:val="center"/>
        </w:pPr>
        <w:r>
          <w:fldChar w:fldCharType="begin"/>
        </w:r>
        <w:r>
          <w:instrText xml:space="preserve"> PAGE   \* MERGEFORMAT </w:instrText>
        </w:r>
        <w:r>
          <w:fldChar w:fldCharType="separate"/>
        </w:r>
        <w:r w:rsidR="002C3B5C" w:rsidRPr="002C3B5C">
          <w:rPr>
            <w:noProof/>
            <w:lang w:val="ja-JP"/>
          </w:rPr>
          <w:t>1</w:t>
        </w:r>
        <w:r>
          <w:rPr>
            <w:noProof/>
            <w:lang w:val="ja-JP"/>
          </w:rPr>
          <w:fldChar w:fldCharType="end"/>
        </w:r>
      </w:p>
    </w:sdtContent>
  </w:sdt>
  <w:p w14:paraId="34271C0A" w14:textId="77777777" w:rsidR="00B95C7E" w:rsidRDefault="00B95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5A97" w14:textId="77777777" w:rsidR="001E4DCE" w:rsidRDefault="001E4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6A76" w14:textId="77777777" w:rsidR="006D1F1D" w:rsidRDefault="006D1F1D" w:rsidP="00BD0B66">
      <w:r>
        <w:separator/>
      </w:r>
    </w:p>
  </w:footnote>
  <w:footnote w:type="continuationSeparator" w:id="0">
    <w:p w14:paraId="1B7D068D" w14:textId="77777777" w:rsidR="006D1F1D" w:rsidRDefault="006D1F1D" w:rsidP="00BD0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81B2" w14:textId="77777777" w:rsidR="001E4DCE" w:rsidRDefault="001E4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1892" w14:textId="7BDB6164" w:rsidR="00EE7782" w:rsidRDefault="001E4DCE">
    <w:pPr>
      <w:pStyle w:val="Header"/>
    </w:pPr>
    <w:r>
      <w:rPr>
        <w:noProof/>
      </w:rPr>
      <mc:AlternateContent>
        <mc:Choice Requires="wps">
          <w:drawing>
            <wp:anchor distT="0" distB="0" distL="114300" distR="114300" simplePos="0" relativeHeight="251659264" behindDoc="0" locked="0" layoutInCell="0" allowOverlap="1" wp14:anchorId="2A3423A7" wp14:editId="4381528D">
              <wp:simplePos x="0" y="0"/>
              <wp:positionH relativeFrom="page">
                <wp:posOffset>0</wp:posOffset>
              </wp:positionH>
              <wp:positionV relativeFrom="page">
                <wp:posOffset>190500</wp:posOffset>
              </wp:positionV>
              <wp:extent cx="7560310" cy="273050"/>
              <wp:effectExtent l="0" t="0" r="0" b="12700"/>
              <wp:wrapNone/>
              <wp:docPr id="3" name="MSIPCM3ec1477bb9a56699924a166a" descr="{&quot;HashCode&quot;:-207661815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93874" w14:textId="5EBEA365" w:rsidR="001E4DCE" w:rsidRPr="001E4DCE" w:rsidRDefault="001E4DCE" w:rsidP="001E4DCE">
                          <w:pPr>
                            <w:jc w:val="left"/>
                            <w:rPr>
                              <w:rFonts w:ascii="Calibri" w:hAnsi="Calibri" w:cs="Calibri"/>
                              <w:color w:val="000000"/>
                              <w:sz w:val="20"/>
                            </w:rPr>
                          </w:pPr>
                          <w:r w:rsidRPr="001E4DCE">
                            <w:rPr>
                              <w:rFonts w:ascii="Calibri" w:hAnsi="Calibri" w:cs="Calibri" w:hint="eastAsia"/>
                              <w:color w:val="000000"/>
                              <w:sz w:val="20"/>
                            </w:rPr>
                            <w:t>••</w:t>
                          </w:r>
                          <w:r w:rsidRPr="001E4DCE">
                            <w:rPr>
                              <w:rFonts w:ascii="Calibri" w:hAnsi="Calibri" w:cs="Calibri" w:hint="eastAsia"/>
                              <w:color w:val="000000"/>
                              <w:sz w:val="20"/>
                            </w:rPr>
                            <w:t xml:space="preserve"> PROTECTED </w:t>
                          </w:r>
                          <w:r w:rsidRPr="001E4DCE">
                            <w:rPr>
                              <w:rFonts w:ascii="Calibri" w:hAnsi="Calibri" w:cs="Calibri" w:hint="eastAsia"/>
                              <w:color w:val="000000"/>
                              <w:sz w:val="20"/>
                            </w:rPr>
                            <w:t>関係者外秘</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3423A7" id="_x0000_t202" coordsize="21600,21600" o:spt="202" path="m,l,21600r21600,l21600,xe">
              <v:stroke joinstyle="miter"/>
              <v:path gradientshapeok="t" o:connecttype="rect"/>
            </v:shapetype>
            <v:shape id="MSIPCM3ec1477bb9a56699924a166a" o:spid="_x0000_s1027" type="#_x0000_t202" alt="{&quot;HashCode&quot;:-207661815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3793874" w14:textId="5EBEA365" w:rsidR="001E4DCE" w:rsidRPr="001E4DCE" w:rsidRDefault="001E4DCE" w:rsidP="001E4DCE">
                    <w:pPr>
                      <w:jc w:val="left"/>
                      <w:rPr>
                        <w:rFonts w:ascii="Calibri" w:hAnsi="Calibri" w:cs="Calibri"/>
                        <w:color w:val="000000"/>
                        <w:sz w:val="20"/>
                      </w:rPr>
                    </w:pPr>
                    <w:r w:rsidRPr="001E4DCE">
                      <w:rPr>
                        <w:rFonts w:ascii="Calibri" w:hAnsi="Calibri" w:cs="Calibri" w:hint="eastAsia"/>
                        <w:color w:val="000000"/>
                        <w:sz w:val="20"/>
                      </w:rPr>
                      <w:t>••</w:t>
                    </w:r>
                    <w:r w:rsidRPr="001E4DCE">
                      <w:rPr>
                        <w:rFonts w:ascii="Calibri" w:hAnsi="Calibri" w:cs="Calibri" w:hint="eastAsia"/>
                        <w:color w:val="000000"/>
                        <w:sz w:val="20"/>
                      </w:rPr>
                      <w:t xml:space="preserve"> PROTECTED </w:t>
                    </w:r>
                    <w:r w:rsidRPr="001E4DCE">
                      <w:rPr>
                        <w:rFonts w:ascii="Calibri" w:hAnsi="Calibri" w:cs="Calibri" w:hint="eastAsia"/>
                        <w:color w:val="000000"/>
                        <w:sz w:val="20"/>
                      </w:rPr>
                      <w:t>関係者外秘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B49A" w14:textId="77777777"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FA"/>
    <w:rsid w:val="0000128C"/>
    <w:rsid w:val="00015B6A"/>
    <w:rsid w:val="00031A62"/>
    <w:rsid w:val="00034488"/>
    <w:rsid w:val="000368C2"/>
    <w:rsid w:val="0006099A"/>
    <w:rsid w:val="00082E7F"/>
    <w:rsid w:val="000A09C5"/>
    <w:rsid w:val="000D26CB"/>
    <w:rsid w:val="00127B40"/>
    <w:rsid w:val="00152709"/>
    <w:rsid w:val="00180989"/>
    <w:rsid w:val="00186A8C"/>
    <w:rsid w:val="00196690"/>
    <w:rsid w:val="001B3134"/>
    <w:rsid w:val="001B4FF4"/>
    <w:rsid w:val="001E4DCE"/>
    <w:rsid w:val="001F01EE"/>
    <w:rsid w:val="001F32E2"/>
    <w:rsid w:val="00200E83"/>
    <w:rsid w:val="00204C6E"/>
    <w:rsid w:val="00221DAF"/>
    <w:rsid w:val="0023053D"/>
    <w:rsid w:val="00235170"/>
    <w:rsid w:val="002555D0"/>
    <w:rsid w:val="00255D7D"/>
    <w:rsid w:val="002611F6"/>
    <w:rsid w:val="00261355"/>
    <w:rsid w:val="00291B4A"/>
    <w:rsid w:val="00294C39"/>
    <w:rsid w:val="002A256C"/>
    <w:rsid w:val="002C2EC7"/>
    <w:rsid w:val="002C3B5C"/>
    <w:rsid w:val="002C52F5"/>
    <w:rsid w:val="002C7D6A"/>
    <w:rsid w:val="002E07A7"/>
    <w:rsid w:val="00313C6C"/>
    <w:rsid w:val="003524CB"/>
    <w:rsid w:val="00372C4E"/>
    <w:rsid w:val="00382FF2"/>
    <w:rsid w:val="003908F0"/>
    <w:rsid w:val="00396017"/>
    <w:rsid w:val="003A1195"/>
    <w:rsid w:val="003B60D2"/>
    <w:rsid w:val="003D5BFC"/>
    <w:rsid w:val="003E2A62"/>
    <w:rsid w:val="003F44AC"/>
    <w:rsid w:val="00452911"/>
    <w:rsid w:val="00460E91"/>
    <w:rsid w:val="00495288"/>
    <w:rsid w:val="004A352C"/>
    <w:rsid w:val="004A4ED0"/>
    <w:rsid w:val="004A722B"/>
    <w:rsid w:val="004C385D"/>
    <w:rsid w:val="004D7BDA"/>
    <w:rsid w:val="004E4CD4"/>
    <w:rsid w:val="004E649B"/>
    <w:rsid w:val="0050186B"/>
    <w:rsid w:val="005105F1"/>
    <w:rsid w:val="00513807"/>
    <w:rsid w:val="00521EB6"/>
    <w:rsid w:val="0053133F"/>
    <w:rsid w:val="00550260"/>
    <w:rsid w:val="005737BB"/>
    <w:rsid w:val="00597A95"/>
    <w:rsid w:val="005B411E"/>
    <w:rsid w:val="005B7CDA"/>
    <w:rsid w:val="005D396E"/>
    <w:rsid w:val="005E4C76"/>
    <w:rsid w:val="005F5403"/>
    <w:rsid w:val="006173E6"/>
    <w:rsid w:val="00634484"/>
    <w:rsid w:val="0067626A"/>
    <w:rsid w:val="0068140B"/>
    <w:rsid w:val="00690F74"/>
    <w:rsid w:val="006935DB"/>
    <w:rsid w:val="00694E54"/>
    <w:rsid w:val="006A13D4"/>
    <w:rsid w:val="006D1F1D"/>
    <w:rsid w:val="006F744D"/>
    <w:rsid w:val="0071412A"/>
    <w:rsid w:val="0077661E"/>
    <w:rsid w:val="00782554"/>
    <w:rsid w:val="00782C24"/>
    <w:rsid w:val="007A00DC"/>
    <w:rsid w:val="007B0DB0"/>
    <w:rsid w:val="008254EB"/>
    <w:rsid w:val="00861449"/>
    <w:rsid w:val="0086588E"/>
    <w:rsid w:val="0088301A"/>
    <w:rsid w:val="008956A5"/>
    <w:rsid w:val="008B331D"/>
    <w:rsid w:val="008C53FE"/>
    <w:rsid w:val="00912714"/>
    <w:rsid w:val="009177F6"/>
    <w:rsid w:val="009205F4"/>
    <w:rsid w:val="00952598"/>
    <w:rsid w:val="00980950"/>
    <w:rsid w:val="009B4279"/>
    <w:rsid w:val="009C6261"/>
    <w:rsid w:val="009D6B61"/>
    <w:rsid w:val="009E4F57"/>
    <w:rsid w:val="00A016D6"/>
    <w:rsid w:val="00A142FA"/>
    <w:rsid w:val="00A316B1"/>
    <w:rsid w:val="00A92802"/>
    <w:rsid w:val="00A94E39"/>
    <w:rsid w:val="00AA6044"/>
    <w:rsid w:val="00AC5C42"/>
    <w:rsid w:val="00AC7599"/>
    <w:rsid w:val="00B553B9"/>
    <w:rsid w:val="00B77D70"/>
    <w:rsid w:val="00B807CB"/>
    <w:rsid w:val="00B9523A"/>
    <w:rsid w:val="00B95C7E"/>
    <w:rsid w:val="00BB69EE"/>
    <w:rsid w:val="00BC4C38"/>
    <w:rsid w:val="00BD0B66"/>
    <w:rsid w:val="00BD7D47"/>
    <w:rsid w:val="00BF75EC"/>
    <w:rsid w:val="00C32004"/>
    <w:rsid w:val="00C328CA"/>
    <w:rsid w:val="00C42466"/>
    <w:rsid w:val="00C5384A"/>
    <w:rsid w:val="00C931DB"/>
    <w:rsid w:val="00CA7BA4"/>
    <w:rsid w:val="00CE62C5"/>
    <w:rsid w:val="00D12DD4"/>
    <w:rsid w:val="00D13893"/>
    <w:rsid w:val="00D30BAE"/>
    <w:rsid w:val="00D55272"/>
    <w:rsid w:val="00D779DF"/>
    <w:rsid w:val="00D91E81"/>
    <w:rsid w:val="00DA6510"/>
    <w:rsid w:val="00DD5805"/>
    <w:rsid w:val="00DE12BF"/>
    <w:rsid w:val="00DF18BC"/>
    <w:rsid w:val="00E269EA"/>
    <w:rsid w:val="00E43BB1"/>
    <w:rsid w:val="00E608B7"/>
    <w:rsid w:val="00E94DB3"/>
    <w:rsid w:val="00EB3F4E"/>
    <w:rsid w:val="00EE7782"/>
    <w:rsid w:val="00EF4122"/>
    <w:rsid w:val="00EF651D"/>
    <w:rsid w:val="00F13072"/>
    <w:rsid w:val="00F33495"/>
    <w:rsid w:val="00F41101"/>
    <w:rsid w:val="00F63477"/>
    <w:rsid w:val="00F9037E"/>
    <w:rsid w:val="00F9363A"/>
    <w:rsid w:val="00F97D0E"/>
    <w:rsid w:val="00FA1C16"/>
    <w:rsid w:val="00FD51F3"/>
    <w:rsid w:val="00FE1B99"/>
    <w:rsid w:val="00FE76E6"/>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271B0B"/>
  <w15:docId w15:val="{801E67FD-D7F0-48D8-BD4E-8D69691F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EA"/>
    <w:pPr>
      <w:widowControl w:val="0"/>
      <w:jc w:val="both"/>
    </w:pPr>
  </w:style>
  <w:style w:type="paragraph" w:styleId="Heading1">
    <w:name w:val="heading 1"/>
    <w:basedOn w:val="Normal"/>
    <w:next w:val="Normal"/>
    <w:link w:val="Heading1Char"/>
    <w:uiPriority w:val="9"/>
    <w:qFormat/>
    <w:rsid w:val="00C5384A"/>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B66"/>
    <w:pPr>
      <w:tabs>
        <w:tab w:val="center" w:pos="4252"/>
        <w:tab w:val="right" w:pos="8504"/>
      </w:tabs>
      <w:snapToGrid w:val="0"/>
    </w:pPr>
  </w:style>
  <w:style w:type="character" w:customStyle="1" w:styleId="HeaderChar">
    <w:name w:val="Header Char"/>
    <w:basedOn w:val="DefaultParagraphFont"/>
    <w:link w:val="Header"/>
    <w:uiPriority w:val="99"/>
    <w:rsid w:val="00BD0B66"/>
  </w:style>
  <w:style w:type="paragraph" w:styleId="Footer">
    <w:name w:val="footer"/>
    <w:basedOn w:val="Normal"/>
    <w:link w:val="FooterChar"/>
    <w:uiPriority w:val="99"/>
    <w:unhideWhenUsed/>
    <w:rsid w:val="00BD0B66"/>
    <w:pPr>
      <w:tabs>
        <w:tab w:val="center" w:pos="4252"/>
        <w:tab w:val="right" w:pos="8504"/>
      </w:tabs>
      <w:snapToGrid w:val="0"/>
    </w:pPr>
  </w:style>
  <w:style w:type="character" w:customStyle="1" w:styleId="FooterChar">
    <w:name w:val="Footer Char"/>
    <w:basedOn w:val="DefaultParagraphFont"/>
    <w:link w:val="Footer"/>
    <w:uiPriority w:val="99"/>
    <w:rsid w:val="00BD0B66"/>
  </w:style>
  <w:style w:type="table" w:styleId="TableGrid">
    <w:name w:val="Table Grid"/>
    <w:basedOn w:val="TableNormal"/>
    <w:uiPriority w:val="59"/>
    <w:rsid w:val="0086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384A"/>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9D6B6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D6B61"/>
    <w:rPr>
      <w:rFonts w:asciiTheme="majorHAnsi" w:eastAsiaTheme="majorEastAsia" w:hAnsiTheme="majorHAnsi" w:cstheme="majorBidi"/>
      <w:sz w:val="18"/>
      <w:szCs w:val="18"/>
    </w:rPr>
  </w:style>
  <w:style w:type="paragraph" w:styleId="ListParagraph">
    <w:name w:val="List Paragraph"/>
    <w:basedOn w:val="Normal"/>
    <w:uiPriority w:val="34"/>
    <w:qFormat/>
    <w:rsid w:val="00F97D0E"/>
    <w:pPr>
      <w:ind w:leftChars="400" w:left="840"/>
    </w:pPr>
  </w:style>
  <w:style w:type="character" w:styleId="Hyperlink">
    <w:name w:val="Hyperlink"/>
    <w:basedOn w:val="DefaultParagraphFont"/>
    <w:uiPriority w:val="99"/>
    <w:unhideWhenUsed/>
    <w:rsid w:val="009B4279"/>
    <w:rPr>
      <w:color w:val="0000FF" w:themeColor="hyperlink"/>
      <w:u w:val="single"/>
    </w:rPr>
  </w:style>
  <w:style w:type="character" w:styleId="UnresolvedMention">
    <w:name w:val="Unresolved Mention"/>
    <w:basedOn w:val="DefaultParagraphFont"/>
    <w:uiPriority w:val="99"/>
    <w:semiHidden/>
    <w:unhideWhenUsed/>
    <w:rsid w:val="00FA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Mitsuko.owa@toyota.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2A68-D2AE-4FA7-B386-968A2DDC5BA6}">
  <ds:schemaRefs>
    <ds:schemaRef ds:uri="http://schemas.openxmlformats.org/officeDocument/2006/bibliography"/>
  </ds:schemaRefs>
</ds:datastoreItem>
</file>

<file path=docMetadata/LabelInfo.xml><?xml version="1.0" encoding="utf-8"?>
<clbl:labelList xmlns:clbl="http://schemas.microsoft.com/office/2020/mipLabelMetadata">
  <clbl:label id="{fbb3c382-541a-4789-80ed-24b21ea5b276}" enabled="1" method="Standard" siteId="{8c642d1d-d709-47b0-ab10-080af10798fb}"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8</Pages>
  <Words>1073</Words>
  <Characters>6122</Characters>
  <Application>Microsoft Office Word</Application>
  <DocSecurity>0</DocSecurity>
  <Lines>51</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アｄミニｓｔラトｒ</dc:creator>
  <cp:keywords/>
  <dc:description/>
  <cp:lastModifiedBy>Mitsuko Owa</cp:lastModifiedBy>
  <cp:revision>17</cp:revision>
  <cp:lastPrinted>2022-12-22T23:07:00Z</cp:lastPrinted>
  <dcterms:created xsi:type="dcterms:W3CDTF">2023-12-08T19:15:00Z</dcterms:created>
  <dcterms:modified xsi:type="dcterms:W3CDTF">2023-12-08T20:07:00Z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b3c382-541a-4789-80ed-24b21ea5b276_Enabled">
    <vt:lpwstr>true</vt:lpwstr>
  </property>
  <property fmtid="{D5CDD505-2E9C-101B-9397-08002B2CF9AE}" pid="3" name="MSIP_Label_fbb3c382-541a-4789-80ed-24b21ea5b276_SetDate">
    <vt:lpwstr>2022-12-22T23:07:54Z</vt:lpwstr>
  </property>
  <property fmtid="{D5CDD505-2E9C-101B-9397-08002B2CF9AE}" pid="4" name="MSIP_Label_fbb3c382-541a-4789-80ed-24b21ea5b276_Method">
    <vt:lpwstr>Standard</vt:lpwstr>
  </property>
  <property fmtid="{D5CDD505-2E9C-101B-9397-08002B2CF9AE}" pid="5" name="MSIP_Label_fbb3c382-541a-4789-80ed-24b21ea5b276_Name">
    <vt:lpwstr>Protected 関係者外秘</vt:lpwstr>
  </property>
  <property fmtid="{D5CDD505-2E9C-101B-9397-08002B2CF9AE}" pid="6" name="MSIP_Label_fbb3c382-541a-4789-80ed-24b21ea5b276_SiteId">
    <vt:lpwstr>8c642d1d-d709-47b0-ab10-080af10798fb</vt:lpwstr>
  </property>
  <property fmtid="{D5CDD505-2E9C-101B-9397-08002B2CF9AE}" pid="7" name="MSIP_Label_fbb3c382-541a-4789-80ed-24b21ea5b276_ActionId">
    <vt:lpwstr>83eaed9e-0666-46cd-b4b5-3f5a4c7041dd</vt:lpwstr>
  </property>
  <property fmtid="{D5CDD505-2E9C-101B-9397-08002B2CF9AE}" pid="8" name="MSIP_Label_fbb3c382-541a-4789-80ed-24b21ea5b276_ContentBits">
    <vt:lpwstr>1</vt:lpwstr>
  </property>
</Properties>
</file>